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282B43" w:rsidRPr="00C43B5B" w:rsidRDefault="00ED4394" w:rsidP="00ED4394">
      <w:pPr>
        <w:spacing w:after="0" w:line="274" w:lineRule="auto"/>
        <w:ind w:left="-142" w:right="1675" w:firstLine="0"/>
        <w:jc w:val="left"/>
        <w:rPr>
          <w:lang w:val="ru-RU"/>
        </w:rPr>
      </w:pPr>
      <w:bookmarkStart w:id="0" w:name="_GoBack"/>
      <w:bookmarkEnd w:id="0"/>
      <w:r w:rsidRPr="00ED4394">
        <w:rPr>
          <w:b/>
          <w:noProof/>
          <w:sz w:val="24"/>
          <w:szCs w:val="24"/>
          <w:lang w:val="ru-RU" w:eastAsia="ru-RU"/>
        </w:rPr>
        <w:drawing>
          <wp:inline distT="0" distB="0" distL="0" distR="0">
            <wp:extent cx="6668770" cy="9169559"/>
            <wp:effectExtent l="0" t="0" r="0" b="3175"/>
            <wp:docPr id="1" name="Рисунок 1" descr="C:\Users\User\Desktop\1 001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C:\Users\User\Desktop\1 001.jpg"/>
                    <pic:cNvPicPr>
                      <a:picLocks noChangeAspect="1" noChangeArrowheads="1"/>
                    </pic:cNvPicPr>
                  </pic:nvPicPr>
                  <pic:blipFill>
                    <a:blip r:embed="rId8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668770" cy="9169559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>
        <w:rPr>
          <w:b/>
          <w:sz w:val="32"/>
          <w:lang w:val="ru-RU"/>
        </w:rPr>
        <w:t xml:space="preserve"> </w:t>
      </w:r>
    </w:p>
    <w:p w:rsidR="006E05B4" w:rsidRPr="00ED4394" w:rsidRDefault="006E05B4" w:rsidP="00ED4394">
      <w:pPr>
        <w:spacing w:line="267" w:lineRule="auto"/>
        <w:ind w:right="721"/>
        <w:rPr>
          <w:lang w:val="ru-RU"/>
        </w:rPr>
      </w:pPr>
    </w:p>
    <w:p w:rsidR="004C3460" w:rsidRDefault="004C3460" w:rsidP="00282B43">
      <w:pPr>
        <w:spacing w:after="0" w:line="259" w:lineRule="auto"/>
        <w:ind w:left="375" w:firstLine="0"/>
        <w:jc w:val="center"/>
        <w:rPr>
          <w:lang w:val="ru-RU"/>
        </w:rPr>
      </w:pPr>
    </w:p>
    <w:p w:rsidR="004C3460" w:rsidRPr="00282B43" w:rsidRDefault="004C3460" w:rsidP="00282B43">
      <w:pPr>
        <w:spacing w:after="0" w:line="259" w:lineRule="auto"/>
        <w:ind w:left="375" w:firstLine="0"/>
        <w:jc w:val="center"/>
        <w:rPr>
          <w:lang w:val="ru-RU"/>
        </w:rPr>
      </w:pPr>
    </w:p>
    <w:p w:rsidR="00282B43" w:rsidRPr="004C3460" w:rsidRDefault="00234206" w:rsidP="00282B43">
      <w:pPr>
        <w:numPr>
          <w:ilvl w:val="0"/>
          <w:numId w:val="1"/>
        </w:numPr>
        <w:spacing w:after="0" w:line="259" w:lineRule="auto"/>
        <w:ind w:right="265" w:hanging="210"/>
        <w:jc w:val="center"/>
        <w:rPr>
          <w:sz w:val="24"/>
          <w:szCs w:val="24"/>
        </w:rPr>
      </w:pPr>
      <w:r>
        <w:rPr>
          <w:b/>
          <w:sz w:val="24"/>
          <w:szCs w:val="24"/>
        </w:rPr>
        <w:t>Общие положения</w:t>
      </w:r>
    </w:p>
    <w:p w:rsidR="004C3460" w:rsidRPr="00282B43" w:rsidRDefault="004C3460" w:rsidP="004C3460">
      <w:pPr>
        <w:spacing w:after="0" w:line="259" w:lineRule="auto"/>
        <w:ind w:left="848" w:right="265" w:firstLine="0"/>
        <w:rPr>
          <w:sz w:val="24"/>
          <w:szCs w:val="24"/>
        </w:rPr>
      </w:pPr>
    </w:p>
    <w:p w:rsidR="00282B43" w:rsidRPr="00282B43" w:rsidRDefault="00282B43" w:rsidP="00282B43">
      <w:pPr>
        <w:ind w:left="405" w:right="12" w:firstLine="720"/>
        <w:rPr>
          <w:sz w:val="24"/>
          <w:szCs w:val="24"/>
          <w:lang w:val="ru-RU"/>
        </w:rPr>
      </w:pPr>
      <w:r w:rsidRPr="00282B43">
        <w:rPr>
          <w:sz w:val="24"/>
          <w:szCs w:val="24"/>
          <w:lang w:val="ru-RU"/>
        </w:rPr>
        <w:t>1.1. Настоящее Положение о порядке приема на обучение по образовательным программам дошкольного образования</w:t>
      </w:r>
      <w:r w:rsidR="00234206">
        <w:rPr>
          <w:sz w:val="24"/>
          <w:szCs w:val="24"/>
          <w:lang w:val="ru-RU"/>
        </w:rPr>
        <w:t xml:space="preserve"> (далее – Положение) разработано</w:t>
      </w:r>
      <w:r w:rsidRPr="00282B43">
        <w:rPr>
          <w:sz w:val="24"/>
          <w:szCs w:val="24"/>
          <w:lang w:val="ru-RU"/>
        </w:rPr>
        <w:t xml:space="preserve"> для муници</w:t>
      </w:r>
      <w:r w:rsidR="00234206">
        <w:rPr>
          <w:sz w:val="24"/>
          <w:szCs w:val="24"/>
          <w:lang w:val="ru-RU"/>
        </w:rPr>
        <w:t xml:space="preserve">пального бюджетного </w:t>
      </w:r>
      <w:r w:rsidRPr="00282B43">
        <w:rPr>
          <w:sz w:val="24"/>
          <w:szCs w:val="24"/>
          <w:lang w:val="ru-RU"/>
        </w:rPr>
        <w:t>образовательн</w:t>
      </w:r>
      <w:r w:rsidR="00234206">
        <w:rPr>
          <w:sz w:val="24"/>
          <w:szCs w:val="24"/>
          <w:lang w:val="ru-RU"/>
        </w:rPr>
        <w:t>ого учреждения «Ботьевская основная общеобразовательная школа Яшкинского муниципального округа</w:t>
      </w:r>
      <w:r w:rsidRPr="00282B43">
        <w:rPr>
          <w:sz w:val="24"/>
          <w:szCs w:val="24"/>
          <w:lang w:val="ru-RU"/>
        </w:rPr>
        <w:t>» (далее – Учреждение) в соответствии с:</w:t>
      </w:r>
    </w:p>
    <w:p w:rsidR="00282B43" w:rsidRPr="00282B43" w:rsidRDefault="00282B43" w:rsidP="00282B43">
      <w:pPr>
        <w:numPr>
          <w:ilvl w:val="0"/>
          <w:numId w:val="2"/>
        </w:numPr>
        <w:ind w:right="12" w:firstLine="720"/>
        <w:rPr>
          <w:sz w:val="24"/>
          <w:szCs w:val="24"/>
          <w:lang w:val="ru-RU"/>
        </w:rPr>
      </w:pPr>
      <w:r w:rsidRPr="00282B43">
        <w:rPr>
          <w:sz w:val="24"/>
          <w:szCs w:val="24"/>
          <w:lang w:val="ru-RU"/>
        </w:rPr>
        <w:t>Федеральным законом Российской Федерации от 29.12.2012</w:t>
      </w:r>
      <w:r w:rsidR="004C3460">
        <w:rPr>
          <w:sz w:val="24"/>
          <w:szCs w:val="24"/>
          <w:lang w:val="ru-RU"/>
        </w:rPr>
        <w:t xml:space="preserve"> г. № 273-ФЗ «</w:t>
      </w:r>
      <w:r w:rsidRPr="00282B43">
        <w:rPr>
          <w:sz w:val="24"/>
          <w:szCs w:val="24"/>
          <w:lang w:val="ru-RU"/>
        </w:rPr>
        <w:t>Об обр</w:t>
      </w:r>
      <w:r w:rsidR="004C3460">
        <w:rPr>
          <w:sz w:val="24"/>
          <w:szCs w:val="24"/>
          <w:lang w:val="ru-RU"/>
        </w:rPr>
        <w:t>азовании в Российской Федерации»</w:t>
      </w:r>
      <w:r w:rsidRPr="00282B43">
        <w:rPr>
          <w:sz w:val="24"/>
          <w:szCs w:val="24"/>
          <w:lang w:val="ru-RU"/>
        </w:rPr>
        <w:t>;</w:t>
      </w:r>
    </w:p>
    <w:p w:rsidR="00282B43" w:rsidRPr="004C3460" w:rsidRDefault="00282B43" w:rsidP="004C3460">
      <w:pPr>
        <w:numPr>
          <w:ilvl w:val="0"/>
          <w:numId w:val="2"/>
        </w:numPr>
        <w:spacing w:after="0" w:line="259" w:lineRule="auto"/>
        <w:ind w:right="12" w:firstLine="720"/>
        <w:rPr>
          <w:sz w:val="24"/>
          <w:szCs w:val="24"/>
          <w:lang w:val="ru-RU"/>
        </w:rPr>
      </w:pPr>
      <w:r w:rsidRPr="00282B43">
        <w:rPr>
          <w:sz w:val="24"/>
          <w:szCs w:val="24"/>
          <w:lang w:val="ru-RU"/>
        </w:rPr>
        <w:t>Федеральным законом Российской Федерации от 27.07.2010</w:t>
      </w:r>
      <w:r w:rsidR="004C3460">
        <w:rPr>
          <w:sz w:val="24"/>
          <w:szCs w:val="24"/>
          <w:lang w:val="ru-RU"/>
        </w:rPr>
        <w:t xml:space="preserve"> г. № 210-ФЗ «</w:t>
      </w:r>
      <w:r w:rsidRPr="00282B43">
        <w:rPr>
          <w:sz w:val="24"/>
          <w:szCs w:val="24"/>
          <w:lang w:val="ru-RU"/>
        </w:rPr>
        <w:t>Об организации</w:t>
      </w:r>
      <w:r w:rsidR="004C3460">
        <w:rPr>
          <w:sz w:val="24"/>
          <w:szCs w:val="24"/>
          <w:lang w:val="ru-RU"/>
        </w:rPr>
        <w:t xml:space="preserve"> </w:t>
      </w:r>
      <w:r w:rsidRPr="004C3460">
        <w:rPr>
          <w:sz w:val="24"/>
          <w:szCs w:val="24"/>
          <w:lang w:val="ru-RU"/>
        </w:rPr>
        <w:t>предоставления госуда</w:t>
      </w:r>
      <w:r w:rsidR="004C3460">
        <w:rPr>
          <w:sz w:val="24"/>
          <w:szCs w:val="24"/>
          <w:lang w:val="ru-RU"/>
        </w:rPr>
        <w:t>рственных и муниципальных услуг»</w:t>
      </w:r>
      <w:r w:rsidRPr="004C3460">
        <w:rPr>
          <w:sz w:val="24"/>
          <w:szCs w:val="24"/>
          <w:lang w:val="ru-RU"/>
        </w:rPr>
        <w:t>;</w:t>
      </w:r>
    </w:p>
    <w:p w:rsidR="00282B43" w:rsidRPr="00282B43" w:rsidRDefault="00282B43" w:rsidP="00282B43">
      <w:pPr>
        <w:numPr>
          <w:ilvl w:val="0"/>
          <w:numId w:val="2"/>
        </w:numPr>
        <w:ind w:right="12" w:firstLine="720"/>
        <w:rPr>
          <w:sz w:val="24"/>
          <w:szCs w:val="24"/>
          <w:lang w:val="ru-RU"/>
        </w:rPr>
      </w:pPr>
      <w:r w:rsidRPr="00282B43">
        <w:rPr>
          <w:sz w:val="24"/>
          <w:szCs w:val="24"/>
          <w:lang w:val="ru-RU"/>
        </w:rPr>
        <w:t>Федеральным законом Российской Федерации от 27.07.2006</w:t>
      </w:r>
      <w:r w:rsidR="004C3460">
        <w:rPr>
          <w:sz w:val="24"/>
          <w:szCs w:val="24"/>
          <w:lang w:val="ru-RU"/>
        </w:rPr>
        <w:t xml:space="preserve"> г. № 152-ФЗ «</w:t>
      </w:r>
      <w:r w:rsidRPr="00282B43">
        <w:rPr>
          <w:sz w:val="24"/>
          <w:szCs w:val="24"/>
          <w:lang w:val="ru-RU"/>
        </w:rPr>
        <w:t>О персональных данных»;</w:t>
      </w:r>
    </w:p>
    <w:p w:rsidR="00282B43" w:rsidRPr="00282B43" w:rsidRDefault="00282B43" w:rsidP="00282B43">
      <w:pPr>
        <w:numPr>
          <w:ilvl w:val="0"/>
          <w:numId w:val="2"/>
        </w:numPr>
        <w:ind w:right="12" w:firstLine="720"/>
        <w:rPr>
          <w:sz w:val="24"/>
          <w:szCs w:val="24"/>
          <w:lang w:val="ru-RU"/>
        </w:rPr>
      </w:pPr>
      <w:r w:rsidRPr="00282B43">
        <w:rPr>
          <w:sz w:val="24"/>
          <w:szCs w:val="24"/>
          <w:lang w:val="ru-RU"/>
        </w:rPr>
        <w:t>Федеральным законом Российской Федерации от 21.11.2022</w:t>
      </w:r>
      <w:r w:rsidR="004C3460">
        <w:rPr>
          <w:sz w:val="24"/>
          <w:szCs w:val="24"/>
          <w:lang w:val="ru-RU"/>
        </w:rPr>
        <w:t xml:space="preserve"> </w:t>
      </w:r>
      <w:r w:rsidRPr="00282B43">
        <w:rPr>
          <w:sz w:val="24"/>
          <w:szCs w:val="24"/>
          <w:lang w:val="ru-RU"/>
        </w:rPr>
        <w:t>г. № 465-ФЗ «О внесении изменений в статью 54 Семейного кодекса Российской Федерации и статью 67 Федерального закона "Об образовании в Российской Федерации»;</w:t>
      </w:r>
    </w:p>
    <w:p w:rsidR="00282B43" w:rsidRPr="00282B43" w:rsidRDefault="00282B43" w:rsidP="00282B43">
      <w:pPr>
        <w:numPr>
          <w:ilvl w:val="0"/>
          <w:numId w:val="2"/>
        </w:numPr>
        <w:ind w:right="12" w:firstLine="720"/>
        <w:rPr>
          <w:sz w:val="24"/>
          <w:szCs w:val="24"/>
          <w:lang w:val="ru-RU"/>
        </w:rPr>
      </w:pPr>
      <w:r w:rsidRPr="00282B43">
        <w:rPr>
          <w:sz w:val="24"/>
          <w:szCs w:val="24"/>
          <w:lang w:val="ru-RU"/>
        </w:rPr>
        <w:t>Приказом Министерства просвещения Российской Федерации от 15.05.2020</w:t>
      </w:r>
      <w:r w:rsidR="004C3460">
        <w:rPr>
          <w:sz w:val="24"/>
          <w:szCs w:val="24"/>
          <w:lang w:val="ru-RU"/>
        </w:rPr>
        <w:t xml:space="preserve"> </w:t>
      </w:r>
      <w:r w:rsidRPr="00282B43">
        <w:rPr>
          <w:sz w:val="24"/>
          <w:szCs w:val="24"/>
          <w:lang w:val="ru-RU"/>
        </w:rPr>
        <w:t>г. № 236 «Об утверждении Порядка приема на обучение по образовательным программам дошкольного образования»;</w:t>
      </w:r>
    </w:p>
    <w:p w:rsidR="00282B43" w:rsidRPr="00282B43" w:rsidRDefault="00282B43" w:rsidP="00282B43">
      <w:pPr>
        <w:numPr>
          <w:ilvl w:val="0"/>
          <w:numId w:val="2"/>
        </w:numPr>
        <w:ind w:right="12" w:firstLine="720"/>
        <w:rPr>
          <w:sz w:val="24"/>
          <w:szCs w:val="24"/>
          <w:lang w:val="ru-RU"/>
        </w:rPr>
      </w:pPr>
      <w:r w:rsidRPr="00282B43">
        <w:rPr>
          <w:sz w:val="24"/>
          <w:szCs w:val="24"/>
          <w:lang w:val="ru-RU"/>
        </w:rPr>
        <w:t>Приказом Министерства просвещения Российской Федерации от 08.09.2020</w:t>
      </w:r>
      <w:r w:rsidR="004C3460">
        <w:rPr>
          <w:sz w:val="24"/>
          <w:szCs w:val="24"/>
          <w:lang w:val="ru-RU"/>
        </w:rPr>
        <w:t xml:space="preserve"> </w:t>
      </w:r>
      <w:r w:rsidRPr="00282B43">
        <w:rPr>
          <w:sz w:val="24"/>
          <w:szCs w:val="24"/>
          <w:lang w:val="ru-RU"/>
        </w:rPr>
        <w:t>г. № 471 «О внесении изменений в Порядок приема на обучение по образовательным программам дошкольного образования, утвержденный приказом Министерства просвещения Российской Федерации от 15.05.2020г. № 236»;</w:t>
      </w:r>
    </w:p>
    <w:p w:rsidR="00282B43" w:rsidRPr="00282B43" w:rsidRDefault="00282B43" w:rsidP="00282B43">
      <w:pPr>
        <w:numPr>
          <w:ilvl w:val="0"/>
          <w:numId w:val="2"/>
        </w:numPr>
        <w:ind w:right="12" w:firstLine="720"/>
        <w:rPr>
          <w:sz w:val="24"/>
          <w:szCs w:val="24"/>
          <w:lang w:val="ru-RU"/>
        </w:rPr>
      </w:pPr>
      <w:r w:rsidRPr="00282B43">
        <w:rPr>
          <w:sz w:val="24"/>
          <w:szCs w:val="24"/>
          <w:lang w:val="ru-RU"/>
        </w:rPr>
        <w:t>приказом Министерства просвещения Российской Федерации от 04.10.2021</w:t>
      </w:r>
      <w:r w:rsidR="004C3460">
        <w:rPr>
          <w:sz w:val="24"/>
          <w:szCs w:val="24"/>
          <w:lang w:val="ru-RU"/>
        </w:rPr>
        <w:t xml:space="preserve"> </w:t>
      </w:r>
      <w:r w:rsidRPr="00282B43">
        <w:rPr>
          <w:sz w:val="24"/>
          <w:szCs w:val="24"/>
          <w:lang w:val="ru-RU"/>
        </w:rPr>
        <w:t>г. № 686 «О внесении изменений в приказы Министерства просвещения Российской Федерации от 15.05.2020</w:t>
      </w:r>
      <w:r w:rsidR="004C3460">
        <w:rPr>
          <w:sz w:val="24"/>
          <w:szCs w:val="24"/>
          <w:lang w:val="ru-RU"/>
        </w:rPr>
        <w:t xml:space="preserve"> </w:t>
      </w:r>
      <w:r w:rsidRPr="00282B43">
        <w:rPr>
          <w:sz w:val="24"/>
          <w:szCs w:val="24"/>
          <w:lang w:val="ru-RU"/>
        </w:rPr>
        <w:t>г.</w:t>
      </w:r>
    </w:p>
    <w:p w:rsidR="00282B43" w:rsidRPr="00282B43" w:rsidRDefault="00282B43" w:rsidP="00282B43">
      <w:pPr>
        <w:ind w:left="409" w:right="12"/>
        <w:rPr>
          <w:sz w:val="24"/>
          <w:szCs w:val="24"/>
          <w:lang w:val="ru-RU"/>
        </w:rPr>
      </w:pPr>
      <w:r w:rsidRPr="00282B43">
        <w:rPr>
          <w:sz w:val="24"/>
          <w:szCs w:val="24"/>
          <w:lang w:val="ru-RU"/>
        </w:rPr>
        <w:t>№ 236 «Об утверждении Порядка приема на обучение по образовательным программа дошкольного образования» и от 08.09.2020г. № 471 «О внесении изменений в Порядок приема на обучение по образовательным программам дошкольного образования, утвержденный приказом Министерства просвещения Российской Федерации от 15.05.2020г. № 236»;</w:t>
      </w:r>
    </w:p>
    <w:p w:rsidR="00282B43" w:rsidRPr="00282B43" w:rsidRDefault="00282B43" w:rsidP="00282B43">
      <w:pPr>
        <w:numPr>
          <w:ilvl w:val="0"/>
          <w:numId w:val="2"/>
        </w:numPr>
        <w:ind w:right="12" w:firstLine="720"/>
        <w:rPr>
          <w:sz w:val="24"/>
          <w:szCs w:val="24"/>
          <w:lang w:val="ru-RU"/>
        </w:rPr>
      </w:pPr>
      <w:r w:rsidRPr="00282B43">
        <w:rPr>
          <w:sz w:val="24"/>
          <w:szCs w:val="24"/>
          <w:lang w:val="ru-RU"/>
        </w:rPr>
        <w:t xml:space="preserve">приказом Министерства просвещения РФ от 23 января 2023 г. </w:t>
      </w:r>
      <w:r w:rsidRPr="00282B43">
        <w:rPr>
          <w:sz w:val="24"/>
          <w:szCs w:val="24"/>
        </w:rPr>
        <w:t>N</w:t>
      </w:r>
      <w:r w:rsidR="004C3460">
        <w:rPr>
          <w:sz w:val="24"/>
          <w:szCs w:val="24"/>
          <w:lang w:val="ru-RU"/>
        </w:rPr>
        <w:t xml:space="preserve"> 50 «</w:t>
      </w:r>
      <w:r w:rsidRPr="00282B43">
        <w:rPr>
          <w:sz w:val="24"/>
          <w:szCs w:val="24"/>
          <w:lang w:val="ru-RU"/>
        </w:rPr>
        <w:t>О внесении изменений в Порядок приема на обучение по образовательным программам дошкольного образования, утвержденный приказом Министерства просвещения Российской Фе</w:t>
      </w:r>
      <w:r w:rsidR="004C3460">
        <w:rPr>
          <w:sz w:val="24"/>
          <w:szCs w:val="24"/>
          <w:lang w:val="ru-RU"/>
        </w:rPr>
        <w:t>дерации от 15 мая 2020 г. № 236»</w:t>
      </w:r>
      <w:r w:rsidRPr="00282B43">
        <w:rPr>
          <w:sz w:val="24"/>
          <w:szCs w:val="24"/>
          <w:lang w:val="ru-RU"/>
        </w:rPr>
        <w:t>;</w:t>
      </w:r>
    </w:p>
    <w:p w:rsidR="00282B43" w:rsidRPr="00282B43" w:rsidRDefault="00282B43" w:rsidP="004C3460">
      <w:pPr>
        <w:spacing w:after="279"/>
        <w:ind w:left="1125" w:right="12" w:firstLine="0"/>
        <w:rPr>
          <w:sz w:val="24"/>
          <w:szCs w:val="24"/>
          <w:lang w:val="ru-RU"/>
        </w:rPr>
      </w:pPr>
      <w:r w:rsidRPr="00282B43">
        <w:rPr>
          <w:sz w:val="24"/>
          <w:szCs w:val="24"/>
          <w:lang w:val="ru-RU"/>
        </w:rPr>
        <w:t>-Уставом.</w:t>
      </w:r>
    </w:p>
    <w:p w:rsidR="00282B43" w:rsidRPr="00282B43" w:rsidRDefault="00282B43" w:rsidP="00282B43">
      <w:pPr>
        <w:spacing w:after="0" w:line="259" w:lineRule="auto"/>
        <w:ind w:left="10" w:right="11" w:hanging="10"/>
        <w:jc w:val="right"/>
        <w:rPr>
          <w:sz w:val="24"/>
          <w:szCs w:val="24"/>
          <w:lang w:val="ru-RU"/>
        </w:rPr>
      </w:pPr>
      <w:r w:rsidRPr="00282B43">
        <w:rPr>
          <w:sz w:val="24"/>
          <w:szCs w:val="24"/>
          <w:lang w:val="ru-RU"/>
        </w:rPr>
        <w:t>Положение определяет правила приема граждан Российской Федерации в Учреждение и</w:t>
      </w:r>
    </w:p>
    <w:p w:rsidR="00282B43" w:rsidRPr="00282B43" w:rsidRDefault="00282B43" w:rsidP="00282B43">
      <w:pPr>
        <w:spacing w:after="276"/>
        <w:ind w:left="409" w:right="12"/>
        <w:rPr>
          <w:sz w:val="24"/>
          <w:szCs w:val="24"/>
          <w:lang w:val="ru-RU"/>
        </w:rPr>
      </w:pPr>
      <w:r w:rsidRPr="00282B43">
        <w:rPr>
          <w:sz w:val="24"/>
          <w:szCs w:val="24"/>
          <w:lang w:val="ru-RU"/>
        </w:rPr>
        <w:t>устанавливает порядок взаимодействия между Учреждением и родителями (законными представителями) при приеме в Учреждение детей, имеющих право на получение дошкольного образования.</w:t>
      </w:r>
    </w:p>
    <w:p w:rsidR="00282B43" w:rsidRPr="00282B43" w:rsidRDefault="00282B43" w:rsidP="00282B43">
      <w:pPr>
        <w:spacing w:after="54" w:line="259" w:lineRule="auto"/>
        <w:ind w:left="648" w:right="253" w:hanging="10"/>
        <w:jc w:val="center"/>
        <w:rPr>
          <w:sz w:val="24"/>
          <w:szCs w:val="24"/>
          <w:lang w:val="ru-RU"/>
        </w:rPr>
      </w:pPr>
      <w:r w:rsidRPr="00282B43">
        <w:rPr>
          <w:b/>
          <w:sz w:val="24"/>
          <w:szCs w:val="24"/>
          <w:lang w:val="ru-RU"/>
        </w:rPr>
        <w:t>2. Порядок приема детей в Учреждение.</w:t>
      </w:r>
    </w:p>
    <w:p w:rsidR="00282B43" w:rsidRPr="00282B43" w:rsidRDefault="00282B43" w:rsidP="00282B43">
      <w:pPr>
        <w:numPr>
          <w:ilvl w:val="1"/>
          <w:numId w:val="3"/>
        </w:numPr>
        <w:spacing w:after="45"/>
        <w:ind w:right="12" w:firstLine="540"/>
        <w:rPr>
          <w:sz w:val="24"/>
          <w:szCs w:val="24"/>
          <w:lang w:val="ru-RU"/>
        </w:rPr>
      </w:pPr>
      <w:r w:rsidRPr="00282B43">
        <w:rPr>
          <w:sz w:val="24"/>
          <w:szCs w:val="24"/>
          <w:lang w:val="ru-RU"/>
        </w:rPr>
        <w:t xml:space="preserve">Приказом </w:t>
      </w:r>
      <w:r w:rsidR="001E6CA6">
        <w:rPr>
          <w:sz w:val="24"/>
          <w:szCs w:val="24"/>
          <w:lang w:val="ru-RU"/>
        </w:rPr>
        <w:t>директора</w:t>
      </w:r>
      <w:r w:rsidRPr="00282B43">
        <w:rPr>
          <w:sz w:val="24"/>
          <w:szCs w:val="24"/>
          <w:lang w:val="ru-RU"/>
        </w:rPr>
        <w:t xml:space="preserve"> Учреждением назн</w:t>
      </w:r>
      <w:r w:rsidR="001E6CA6">
        <w:rPr>
          <w:sz w:val="24"/>
          <w:szCs w:val="24"/>
          <w:lang w:val="ru-RU"/>
        </w:rPr>
        <w:t xml:space="preserve">ачается лицо (лица), на которое </w:t>
      </w:r>
      <w:r w:rsidRPr="00282B43">
        <w:rPr>
          <w:sz w:val="24"/>
          <w:szCs w:val="24"/>
          <w:lang w:val="ru-RU"/>
        </w:rPr>
        <w:t>(</w:t>
      </w:r>
      <w:r w:rsidR="001E6CA6">
        <w:rPr>
          <w:sz w:val="24"/>
          <w:szCs w:val="24"/>
          <w:lang w:val="ru-RU"/>
        </w:rPr>
        <w:t>-</w:t>
      </w:r>
      <w:r w:rsidRPr="00282B43">
        <w:rPr>
          <w:sz w:val="24"/>
          <w:szCs w:val="24"/>
          <w:lang w:val="ru-RU"/>
        </w:rPr>
        <w:t>ых) возлагаются обязанности по организации работы по приему детей в Учреждение (далее – ответственный специалист). Деятельность по приему детей в Учреждение (далее – услуга) осуществляется в соответствии с действующим законодательством.</w:t>
      </w:r>
    </w:p>
    <w:p w:rsidR="00282B43" w:rsidRPr="00282B43" w:rsidRDefault="00282B43" w:rsidP="00282B43">
      <w:pPr>
        <w:numPr>
          <w:ilvl w:val="1"/>
          <w:numId w:val="3"/>
        </w:numPr>
        <w:ind w:right="12" w:firstLine="540"/>
        <w:rPr>
          <w:sz w:val="24"/>
          <w:szCs w:val="24"/>
          <w:lang w:val="ru-RU"/>
        </w:rPr>
      </w:pPr>
      <w:r w:rsidRPr="00282B43">
        <w:rPr>
          <w:sz w:val="24"/>
          <w:szCs w:val="24"/>
          <w:lang w:val="ru-RU"/>
        </w:rPr>
        <w:t>Правила обеспечивают прием в Учреждение граждан, имеющих право на получение дошкольного образования и проживающих на территории, за которой закреплено Учреждение (далее закрепленная территория).</w:t>
      </w:r>
    </w:p>
    <w:p w:rsidR="00282B43" w:rsidRPr="00282B43" w:rsidRDefault="00282B43" w:rsidP="001E6CA6">
      <w:pPr>
        <w:spacing w:after="59" w:line="241" w:lineRule="auto"/>
        <w:ind w:left="426" w:right="9" w:firstLine="567"/>
        <w:jc w:val="left"/>
        <w:rPr>
          <w:sz w:val="24"/>
          <w:szCs w:val="24"/>
          <w:lang w:val="ru-RU"/>
        </w:rPr>
      </w:pPr>
      <w:r w:rsidRPr="00282B43">
        <w:rPr>
          <w:sz w:val="24"/>
          <w:szCs w:val="24"/>
          <w:lang w:val="ru-RU"/>
        </w:rPr>
        <w:lastRenderedPageBreak/>
        <w:t>В приеме в Учреждение может быть отказано только по причине отсутствия в нем свободных</w:t>
      </w:r>
      <w:r w:rsidRPr="00282B43">
        <w:rPr>
          <w:sz w:val="24"/>
          <w:szCs w:val="24"/>
          <w:lang w:val="ru-RU"/>
        </w:rPr>
        <w:tab/>
        <w:t>мест, за исключением случаев, предусмотренных статьей 88 Федерального закона от 29.12.2012 г. № 273-ФЗ «Об образовании в Российской Федерации».</w:t>
      </w:r>
    </w:p>
    <w:p w:rsidR="00282B43" w:rsidRPr="00282B43" w:rsidRDefault="00282B43" w:rsidP="00282B43">
      <w:pPr>
        <w:spacing w:after="45"/>
        <w:ind w:left="405" w:right="12" w:firstLine="540"/>
        <w:rPr>
          <w:sz w:val="24"/>
          <w:szCs w:val="24"/>
          <w:lang w:val="ru-RU"/>
        </w:rPr>
      </w:pPr>
      <w:r w:rsidRPr="00282B43">
        <w:rPr>
          <w:sz w:val="24"/>
          <w:szCs w:val="24"/>
          <w:lang w:val="ru-RU"/>
        </w:rPr>
        <w:t>В случае отсутствия мест в Учреждении родители (законные представители) ребенка для решения вопроса о его устройстве в другую общеобразовательную организацию обращаются непосредственно в орган исполнительной власти субъекта Российской Федерации, осуществляющий государственное управление в сфере образования, или орган местного самоуправления, осуществляющий управление в сфере образования</w:t>
      </w:r>
      <w:r w:rsidRPr="00282B43">
        <w:rPr>
          <w:color w:val="3171C0"/>
          <w:sz w:val="24"/>
          <w:szCs w:val="24"/>
          <w:lang w:val="ru-RU"/>
        </w:rPr>
        <w:t>.</w:t>
      </w:r>
    </w:p>
    <w:p w:rsidR="00282B43" w:rsidRPr="00282B43" w:rsidRDefault="00282B43" w:rsidP="00282B43">
      <w:pPr>
        <w:numPr>
          <w:ilvl w:val="1"/>
          <w:numId w:val="3"/>
        </w:numPr>
        <w:ind w:right="12" w:firstLine="540"/>
        <w:rPr>
          <w:sz w:val="24"/>
          <w:szCs w:val="24"/>
          <w:lang w:val="ru-RU"/>
        </w:rPr>
      </w:pPr>
      <w:r w:rsidRPr="00282B43">
        <w:rPr>
          <w:sz w:val="24"/>
          <w:szCs w:val="24"/>
          <w:lang w:val="ru-RU"/>
        </w:rPr>
        <w:t>Учреждение обязано ознакомить родителей (законных представителей) со своим уставом, лицензией на осуществление образовательной деятельности, с образовательными программами и другими документами, регламентирующими организацию и осуществление образовательной деятельности, права и обязанности воспитанников.</w:t>
      </w:r>
    </w:p>
    <w:p w:rsidR="00282B43" w:rsidRPr="00282B43" w:rsidRDefault="00282B43" w:rsidP="00282B43">
      <w:pPr>
        <w:numPr>
          <w:ilvl w:val="1"/>
          <w:numId w:val="3"/>
        </w:numPr>
        <w:ind w:right="12" w:firstLine="540"/>
        <w:rPr>
          <w:sz w:val="24"/>
          <w:szCs w:val="24"/>
          <w:lang w:val="ru-RU"/>
        </w:rPr>
      </w:pPr>
      <w:r w:rsidRPr="00282B43">
        <w:rPr>
          <w:sz w:val="24"/>
          <w:szCs w:val="24"/>
          <w:lang w:val="ru-RU"/>
        </w:rPr>
        <w:t>Копии указанных документов, информация о сроках приема документов, указанных в п. 2.7, 2.8 настоящего Положения, размещаются на информационном стенде Учреждения и на официальном сайте Учреждения в информационно-телекоммуникационной сети «Интернет».</w:t>
      </w:r>
    </w:p>
    <w:p w:rsidR="00282B43" w:rsidRPr="00282B43" w:rsidRDefault="00282B43" w:rsidP="001E6CA6">
      <w:pPr>
        <w:ind w:left="405" w:right="12" w:firstLine="540"/>
        <w:rPr>
          <w:sz w:val="24"/>
          <w:szCs w:val="24"/>
          <w:lang w:val="ru-RU"/>
        </w:rPr>
      </w:pPr>
      <w:r w:rsidRPr="00282B43">
        <w:rPr>
          <w:sz w:val="24"/>
          <w:szCs w:val="24"/>
          <w:lang w:val="ru-RU"/>
        </w:rPr>
        <w:t>Учреждение размещает на информационном стенде и на официальном сайте распорядительный акт органа мес</w:t>
      </w:r>
      <w:r w:rsidR="001E6CA6">
        <w:rPr>
          <w:sz w:val="24"/>
          <w:szCs w:val="24"/>
          <w:lang w:val="ru-RU"/>
        </w:rPr>
        <w:t>тного самоуправления</w:t>
      </w:r>
      <w:r w:rsidRPr="00282B43">
        <w:rPr>
          <w:sz w:val="24"/>
          <w:szCs w:val="24"/>
          <w:lang w:val="ru-RU"/>
        </w:rPr>
        <w:t xml:space="preserve"> о закреплении образовательных организаций за конк</w:t>
      </w:r>
      <w:r w:rsidR="001E6CA6">
        <w:rPr>
          <w:sz w:val="24"/>
          <w:szCs w:val="24"/>
          <w:lang w:val="ru-RU"/>
        </w:rPr>
        <w:t xml:space="preserve">ретными территориями Яшкинского муниципального </w:t>
      </w:r>
      <w:r w:rsidRPr="00282B43">
        <w:rPr>
          <w:sz w:val="24"/>
          <w:szCs w:val="24"/>
          <w:lang w:val="ru-RU"/>
        </w:rPr>
        <w:t>округа, издаваемый не позднее 1 апреля текущего года (далее распорядительный акт о закрепленной территории).</w:t>
      </w:r>
    </w:p>
    <w:p w:rsidR="00282B43" w:rsidRPr="00282B43" w:rsidRDefault="00282B43" w:rsidP="001E6CA6">
      <w:pPr>
        <w:spacing w:after="59" w:line="241" w:lineRule="auto"/>
        <w:ind w:left="300" w:right="9" w:firstLine="615"/>
        <w:rPr>
          <w:sz w:val="24"/>
          <w:szCs w:val="24"/>
          <w:lang w:val="ru-RU"/>
        </w:rPr>
      </w:pPr>
      <w:r w:rsidRPr="00282B43">
        <w:rPr>
          <w:sz w:val="24"/>
          <w:szCs w:val="24"/>
          <w:lang w:val="ru-RU"/>
        </w:rPr>
        <w:t>Факт ознакомления родителей (законных представителей) ребенка, в том числе через официальный сайт Учреждения, с указанными документами фиксируется в заявлении о приеме в Учреждение и заверяется личной подписью родителей (законных представителей) ребенка.</w:t>
      </w:r>
    </w:p>
    <w:p w:rsidR="00282B43" w:rsidRPr="00282B43" w:rsidRDefault="00282B43" w:rsidP="00282B43">
      <w:pPr>
        <w:numPr>
          <w:ilvl w:val="1"/>
          <w:numId w:val="3"/>
        </w:numPr>
        <w:spacing w:after="48"/>
        <w:ind w:right="12" w:firstLine="540"/>
        <w:rPr>
          <w:sz w:val="24"/>
          <w:szCs w:val="24"/>
          <w:lang w:val="ru-RU"/>
        </w:rPr>
      </w:pPr>
      <w:r w:rsidRPr="00282B43">
        <w:rPr>
          <w:sz w:val="24"/>
          <w:szCs w:val="24"/>
          <w:lang w:val="ru-RU"/>
        </w:rPr>
        <w:t>Прием в Учреждение осуществляется в течение всего календарного года при наличии свободных мест.</w:t>
      </w:r>
    </w:p>
    <w:p w:rsidR="00282B43" w:rsidRPr="00282B43" w:rsidRDefault="00282B43" w:rsidP="00282B43">
      <w:pPr>
        <w:numPr>
          <w:ilvl w:val="1"/>
          <w:numId w:val="3"/>
        </w:numPr>
        <w:spacing w:after="45"/>
        <w:ind w:right="12" w:firstLine="540"/>
        <w:rPr>
          <w:sz w:val="24"/>
          <w:szCs w:val="24"/>
          <w:lang w:val="ru-RU"/>
        </w:rPr>
      </w:pPr>
      <w:r w:rsidRPr="00282B43">
        <w:rPr>
          <w:sz w:val="24"/>
          <w:szCs w:val="24"/>
          <w:lang w:val="ru-RU"/>
        </w:rPr>
        <w:t>Прием в Учреждение осуществляется по направлению органа исполнительной власти субъекта Российской Федерации или органами местного самоуправления посредством использования региональных информационных систем, указанных в ч.14 ст. 98 Федерального закона от 29.12.2012г. № 273-ФЗ "Об образовании в Российской Федерации".</w:t>
      </w:r>
    </w:p>
    <w:p w:rsidR="00282B43" w:rsidRPr="00282B43" w:rsidRDefault="00282B43" w:rsidP="00282B43">
      <w:pPr>
        <w:numPr>
          <w:ilvl w:val="1"/>
          <w:numId w:val="3"/>
        </w:numPr>
        <w:spacing w:after="44"/>
        <w:ind w:right="12" w:firstLine="540"/>
        <w:rPr>
          <w:sz w:val="24"/>
          <w:szCs w:val="24"/>
          <w:lang w:val="ru-RU"/>
        </w:rPr>
      </w:pPr>
      <w:r w:rsidRPr="00282B43">
        <w:rPr>
          <w:sz w:val="24"/>
          <w:szCs w:val="24"/>
          <w:lang w:val="ru-RU"/>
        </w:rPr>
        <w:t>Документы о приеме подаются в Учреждение, в которое получено направление в рамках реализации муниципальной услуги, предоставляемой органами исполнительной власти субъекта Российской Федерации и органами местного самоуправления, по приему заявлений, постановке на учет и зачислению детей в образовательные организации, реализующие основную образовательную программу дошкольного образования (детские сады).</w:t>
      </w:r>
    </w:p>
    <w:p w:rsidR="00282B43" w:rsidRPr="00282B43" w:rsidRDefault="00282B43" w:rsidP="00282B43">
      <w:pPr>
        <w:numPr>
          <w:ilvl w:val="1"/>
          <w:numId w:val="3"/>
        </w:numPr>
        <w:ind w:right="12" w:firstLine="540"/>
        <w:rPr>
          <w:sz w:val="24"/>
          <w:szCs w:val="24"/>
          <w:lang w:val="ru-RU"/>
        </w:rPr>
      </w:pPr>
      <w:r w:rsidRPr="00282B43">
        <w:rPr>
          <w:sz w:val="24"/>
          <w:szCs w:val="24"/>
          <w:lang w:val="ru-RU"/>
        </w:rPr>
        <w:t>Учреждением родителю (законному представителю) ребенка предоставляется на бумажном носителе и (или) в электронной форме через единый портал государственных и муниципальных услуг (функций) и (или) региональные порталы государственных и муниципальных услуг (функций) следующая информация:</w:t>
      </w:r>
    </w:p>
    <w:p w:rsidR="00282B43" w:rsidRPr="00282B43" w:rsidRDefault="00282B43" w:rsidP="00282B43">
      <w:pPr>
        <w:numPr>
          <w:ilvl w:val="0"/>
          <w:numId w:val="4"/>
        </w:numPr>
        <w:spacing w:after="54"/>
        <w:ind w:right="12" w:hanging="325"/>
        <w:rPr>
          <w:sz w:val="24"/>
          <w:szCs w:val="24"/>
          <w:lang w:val="ru-RU"/>
        </w:rPr>
      </w:pPr>
      <w:r w:rsidRPr="00282B43">
        <w:rPr>
          <w:sz w:val="24"/>
          <w:szCs w:val="24"/>
          <w:lang w:val="ru-RU"/>
        </w:rPr>
        <w:t>заявлениях для направления и приема (индивидуальный номер и дата подачи заявления);</w:t>
      </w:r>
    </w:p>
    <w:p w:rsidR="00282B43" w:rsidRPr="00282B43" w:rsidRDefault="00282B43" w:rsidP="00282B43">
      <w:pPr>
        <w:numPr>
          <w:ilvl w:val="0"/>
          <w:numId w:val="4"/>
        </w:numPr>
        <w:spacing w:after="54"/>
        <w:ind w:right="12" w:hanging="325"/>
        <w:rPr>
          <w:sz w:val="24"/>
          <w:szCs w:val="24"/>
          <w:lang w:val="ru-RU"/>
        </w:rPr>
      </w:pPr>
      <w:r w:rsidRPr="00282B43">
        <w:rPr>
          <w:sz w:val="24"/>
          <w:szCs w:val="24"/>
          <w:lang w:val="ru-RU"/>
        </w:rPr>
        <w:t>статусах обработки заявлений, об основаниях их изменения и комментарии к ним;</w:t>
      </w:r>
    </w:p>
    <w:p w:rsidR="001E6CA6" w:rsidRDefault="00282B43" w:rsidP="00282B43">
      <w:pPr>
        <w:numPr>
          <w:ilvl w:val="0"/>
          <w:numId w:val="4"/>
        </w:numPr>
        <w:spacing w:line="304" w:lineRule="auto"/>
        <w:ind w:right="12" w:hanging="325"/>
        <w:rPr>
          <w:sz w:val="24"/>
          <w:szCs w:val="24"/>
          <w:lang w:val="ru-RU"/>
        </w:rPr>
      </w:pPr>
      <w:r w:rsidRPr="00282B43">
        <w:rPr>
          <w:sz w:val="24"/>
          <w:szCs w:val="24"/>
          <w:lang w:val="ru-RU"/>
        </w:rPr>
        <w:t xml:space="preserve">последовательности предоставления места в Учреждении; </w:t>
      </w:r>
    </w:p>
    <w:p w:rsidR="00282B43" w:rsidRPr="00282B43" w:rsidRDefault="00282B43" w:rsidP="001E6CA6">
      <w:pPr>
        <w:spacing w:line="304" w:lineRule="auto"/>
        <w:ind w:left="930" w:right="12" w:firstLine="0"/>
        <w:rPr>
          <w:sz w:val="24"/>
          <w:szCs w:val="24"/>
          <w:lang w:val="ru-RU"/>
        </w:rPr>
      </w:pPr>
      <w:r w:rsidRPr="00282B43">
        <w:rPr>
          <w:sz w:val="24"/>
          <w:szCs w:val="24"/>
          <w:lang w:val="ru-RU"/>
        </w:rPr>
        <w:t>4) о предоставлении места в Учреждении;</w:t>
      </w:r>
    </w:p>
    <w:p w:rsidR="00282B43" w:rsidRPr="00282B43" w:rsidRDefault="00282B43" w:rsidP="00282B43">
      <w:pPr>
        <w:ind w:left="934" w:right="12"/>
        <w:rPr>
          <w:sz w:val="24"/>
          <w:szCs w:val="24"/>
          <w:lang w:val="ru-RU"/>
        </w:rPr>
      </w:pPr>
      <w:r w:rsidRPr="00282B43">
        <w:rPr>
          <w:sz w:val="24"/>
          <w:szCs w:val="24"/>
          <w:lang w:val="ru-RU"/>
        </w:rPr>
        <w:t>5) о зачислении ребенка в Учреждение.</w:t>
      </w:r>
    </w:p>
    <w:p w:rsidR="00282B43" w:rsidRPr="00282B43" w:rsidRDefault="00282B43" w:rsidP="001E6CA6">
      <w:pPr>
        <w:ind w:left="934" w:right="12"/>
        <w:rPr>
          <w:sz w:val="24"/>
          <w:szCs w:val="24"/>
          <w:lang w:val="ru-RU"/>
        </w:rPr>
      </w:pPr>
      <w:r w:rsidRPr="00282B43">
        <w:rPr>
          <w:sz w:val="24"/>
          <w:szCs w:val="24"/>
          <w:lang w:val="ru-RU"/>
        </w:rPr>
        <w:t>2.9.</w:t>
      </w:r>
      <w:r w:rsidR="001E6CA6">
        <w:rPr>
          <w:sz w:val="24"/>
          <w:szCs w:val="24"/>
          <w:lang w:val="ru-RU"/>
        </w:rPr>
        <w:t xml:space="preserve"> </w:t>
      </w:r>
      <w:r w:rsidRPr="00282B43">
        <w:rPr>
          <w:sz w:val="24"/>
          <w:szCs w:val="24"/>
          <w:lang w:val="ru-RU"/>
        </w:rPr>
        <w:t>Направление и прием в Учреждение осуществляются по личному заявлению родителя (законного</w:t>
      </w:r>
      <w:r w:rsidR="001E6CA6">
        <w:rPr>
          <w:sz w:val="24"/>
          <w:szCs w:val="24"/>
          <w:lang w:val="ru-RU"/>
        </w:rPr>
        <w:t xml:space="preserve"> </w:t>
      </w:r>
      <w:r w:rsidRPr="00282B43">
        <w:rPr>
          <w:sz w:val="24"/>
          <w:szCs w:val="24"/>
          <w:lang w:val="ru-RU"/>
        </w:rPr>
        <w:t>представителя) ребенка.</w:t>
      </w:r>
    </w:p>
    <w:p w:rsidR="00282B43" w:rsidRPr="00282B43" w:rsidRDefault="00282B43" w:rsidP="00282B43">
      <w:pPr>
        <w:ind w:left="405" w:right="12" w:firstLine="570"/>
        <w:rPr>
          <w:sz w:val="24"/>
          <w:szCs w:val="24"/>
          <w:lang w:val="ru-RU"/>
        </w:rPr>
      </w:pPr>
      <w:r w:rsidRPr="00282B43">
        <w:rPr>
          <w:sz w:val="24"/>
          <w:szCs w:val="24"/>
          <w:lang w:val="ru-RU"/>
        </w:rPr>
        <w:t>Заявление для направления в Учреждение представляется в орган исполнительной власти субъекта Российской Федерации или орган местного самоуправления на бумажном носителе и (или) в электронной форме через единый портал государственных и муниципальных услуг (функций) и (или) региональные порталы государственных и муниципальных услуг (функций).</w:t>
      </w:r>
    </w:p>
    <w:p w:rsidR="00282B43" w:rsidRPr="00282B43" w:rsidRDefault="00282B43" w:rsidP="00282B43">
      <w:pPr>
        <w:ind w:left="405" w:right="12" w:firstLine="570"/>
        <w:rPr>
          <w:sz w:val="24"/>
          <w:szCs w:val="24"/>
          <w:lang w:val="ru-RU"/>
        </w:rPr>
      </w:pPr>
      <w:r w:rsidRPr="00282B43">
        <w:rPr>
          <w:sz w:val="24"/>
          <w:szCs w:val="24"/>
          <w:lang w:val="ru-RU"/>
        </w:rPr>
        <w:lastRenderedPageBreak/>
        <w:t>Заявление о приеме представляется в Учреждение на бумажном носителе и (или) в электронной форме через единый портал государственных и муниципальных услуг (функций) и (или) региональные порталы государственных и муниципальных услуг (функций).</w:t>
      </w:r>
    </w:p>
    <w:p w:rsidR="00282B43" w:rsidRPr="00282B43" w:rsidRDefault="00282B43" w:rsidP="00282B43">
      <w:pPr>
        <w:ind w:left="405" w:right="12" w:firstLine="570"/>
        <w:rPr>
          <w:sz w:val="24"/>
          <w:szCs w:val="24"/>
          <w:lang w:val="ru-RU"/>
        </w:rPr>
      </w:pPr>
      <w:r w:rsidRPr="00282B43">
        <w:rPr>
          <w:sz w:val="24"/>
          <w:szCs w:val="24"/>
          <w:lang w:val="ru-RU"/>
        </w:rPr>
        <w:t>В заявлении для направления и (или) приема родителями (законными представителями) ребенка указываются следующие сведения:</w:t>
      </w:r>
    </w:p>
    <w:p w:rsidR="00282B43" w:rsidRPr="00282B43" w:rsidRDefault="00282B43" w:rsidP="00282B43">
      <w:pPr>
        <w:ind w:left="964" w:right="12"/>
        <w:rPr>
          <w:sz w:val="24"/>
          <w:szCs w:val="24"/>
          <w:lang w:val="ru-RU"/>
        </w:rPr>
      </w:pPr>
      <w:r w:rsidRPr="00282B43">
        <w:rPr>
          <w:sz w:val="24"/>
          <w:szCs w:val="24"/>
          <w:lang w:val="ru-RU"/>
        </w:rPr>
        <w:t>а) фамилия, имя, отчество (последнее - при наличии) ребенка;</w:t>
      </w:r>
    </w:p>
    <w:p w:rsidR="00282B43" w:rsidRPr="00282B43" w:rsidRDefault="00282B43" w:rsidP="00282B43">
      <w:pPr>
        <w:ind w:left="964" w:right="12"/>
        <w:rPr>
          <w:sz w:val="24"/>
          <w:szCs w:val="24"/>
          <w:lang w:val="ru-RU"/>
        </w:rPr>
      </w:pPr>
      <w:r w:rsidRPr="00282B43">
        <w:rPr>
          <w:sz w:val="24"/>
          <w:szCs w:val="24"/>
          <w:lang w:val="ru-RU"/>
        </w:rPr>
        <w:t>6) дата рождения ребенка;</w:t>
      </w:r>
    </w:p>
    <w:p w:rsidR="00282B43" w:rsidRPr="00282B43" w:rsidRDefault="00282B43" w:rsidP="00282B43">
      <w:pPr>
        <w:ind w:left="964" w:right="12"/>
        <w:rPr>
          <w:sz w:val="24"/>
          <w:szCs w:val="24"/>
          <w:lang w:val="ru-RU"/>
        </w:rPr>
      </w:pPr>
      <w:r w:rsidRPr="00282B43">
        <w:rPr>
          <w:sz w:val="24"/>
          <w:szCs w:val="24"/>
          <w:lang w:val="ru-RU"/>
        </w:rPr>
        <w:t>в) реквизиты свидетельства о рождении ребенка;</w:t>
      </w:r>
    </w:p>
    <w:p w:rsidR="00282B43" w:rsidRPr="00282B43" w:rsidRDefault="00282B43" w:rsidP="00282B43">
      <w:pPr>
        <w:ind w:left="964" w:right="12"/>
        <w:rPr>
          <w:sz w:val="24"/>
          <w:szCs w:val="24"/>
          <w:lang w:val="ru-RU"/>
        </w:rPr>
      </w:pPr>
      <w:r w:rsidRPr="00282B43">
        <w:rPr>
          <w:sz w:val="24"/>
          <w:szCs w:val="24"/>
          <w:lang w:val="ru-RU"/>
        </w:rPr>
        <w:t>г) адрес места жительства (места пребывания, места фактического проживания) ребенка;</w:t>
      </w:r>
    </w:p>
    <w:p w:rsidR="00282B43" w:rsidRPr="00282B43" w:rsidRDefault="00282B43" w:rsidP="00282B43">
      <w:pPr>
        <w:ind w:left="964" w:right="12"/>
        <w:rPr>
          <w:sz w:val="24"/>
          <w:szCs w:val="24"/>
          <w:lang w:val="ru-RU"/>
        </w:rPr>
      </w:pPr>
      <w:r w:rsidRPr="00282B43">
        <w:rPr>
          <w:sz w:val="24"/>
          <w:szCs w:val="24"/>
          <w:lang w:val="ru-RU"/>
        </w:rPr>
        <w:t>д) фамилия, имя, отчество (последнее - при наличии) родителей (законных представителей) ребенка;</w:t>
      </w:r>
    </w:p>
    <w:p w:rsidR="00282B43" w:rsidRPr="00282B43" w:rsidRDefault="00282B43" w:rsidP="00282B43">
      <w:pPr>
        <w:ind w:left="964" w:right="12"/>
        <w:rPr>
          <w:sz w:val="24"/>
          <w:szCs w:val="24"/>
          <w:lang w:val="ru-RU"/>
        </w:rPr>
      </w:pPr>
      <w:r w:rsidRPr="00282B43">
        <w:rPr>
          <w:sz w:val="24"/>
          <w:szCs w:val="24"/>
          <w:lang w:val="ru-RU"/>
        </w:rPr>
        <w:t>е) реквизиты документа, удостоверяющего личность родителя (законного представителя) ребенка;</w:t>
      </w:r>
    </w:p>
    <w:p w:rsidR="00282B43" w:rsidRPr="00282B43" w:rsidRDefault="00282B43" w:rsidP="00282B43">
      <w:pPr>
        <w:ind w:left="964" w:right="12"/>
        <w:rPr>
          <w:sz w:val="24"/>
          <w:szCs w:val="24"/>
          <w:lang w:val="ru-RU"/>
        </w:rPr>
      </w:pPr>
      <w:r w:rsidRPr="00282B43">
        <w:rPr>
          <w:sz w:val="24"/>
          <w:szCs w:val="24"/>
          <w:lang w:val="ru-RU"/>
        </w:rPr>
        <w:t>ж) реквизиты документа, подтверждающего установление опеки (при наличии);</w:t>
      </w:r>
    </w:p>
    <w:p w:rsidR="00282B43" w:rsidRPr="00282B43" w:rsidRDefault="00282B43" w:rsidP="00282B43">
      <w:pPr>
        <w:ind w:left="964" w:right="12"/>
        <w:rPr>
          <w:sz w:val="24"/>
          <w:szCs w:val="24"/>
          <w:lang w:val="ru-RU"/>
        </w:rPr>
      </w:pPr>
      <w:r w:rsidRPr="00282B43">
        <w:rPr>
          <w:sz w:val="24"/>
          <w:szCs w:val="24"/>
          <w:lang w:val="ru-RU"/>
        </w:rPr>
        <w:t>з) адрес электронной почты, номер телефона (при наличии) родителей (законных представителей)</w:t>
      </w:r>
    </w:p>
    <w:p w:rsidR="00282B43" w:rsidRPr="00282B43" w:rsidRDefault="00282B43" w:rsidP="00282B43">
      <w:pPr>
        <w:ind w:left="409" w:right="12"/>
        <w:rPr>
          <w:sz w:val="24"/>
          <w:szCs w:val="24"/>
          <w:lang w:val="ru-RU"/>
        </w:rPr>
      </w:pPr>
      <w:r w:rsidRPr="00282B43">
        <w:rPr>
          <w:sz w:val="24"/>
          <w:szCs w:val="24"/>
          <w:lang w:val="ru-RU"/>
        </w:rPr>
        <w:t>ребенка;</w:t>
      </w:r>
    </w:p>
    <w:p w:rsidR="00282B43" w:rsidRPr="00282B43" w:rsidRDefault="00282B43" w:rsidP="00282B43">
      <w:pPr>
        <w:ind w:left="964" w:right="12"/>
        <w:rPr>
          <w:sz w:val="24"/>
          <w:szCs w:val="24"/>
          <w:lang w:val="ru-RU"/>
        </w:rPr>
      </w:pPr>
      <w:r w:rsidRPr="00282B43">
        <w:rPr>
          <w:sz w:val="24"/>
          <w:szCs w:val="24"/>
          <w:lang w:val="ru-RU"/>
        </w:rPr>
        <w:t>и) о выборе языка образования, родного языка из числа языков народов Российской Федерации, в том</w:t>
      </w:r>
    </w:p>
    <w:p w:rsidR="00282B43" w:rsidRPr="00282B43" w:rsidRDefault="00282B43" w:rsidP="00282B43">
      <w:pPr>
        <w:ind w:left="409" w:right="12"/>
        <w:rPr>
          <w:sz w:val="24"/>
          <w:szCs w:val="24"/>
          <w:lang w:val="ru-RU"/>
        </w:rPr>
      </w:pPr>
      <w:r w:rsidRPr="00282B43">
        <w:rPr>
          <w:sz w:val="24"/>
          <w:szCs w:val="24"/>
          <w:lang w:val="ru-RU"/>
        </w:rPr>
        <w:t>числе русского языка как родного языка;</w:t>
      </w:r>
    </w:p>
    <w:p w:rsidR="00282B43" w:rsidRPr="00282B43" w:rsidRDefault="00282B43" w:rsidP="00282B43">
      <w:pPr>
        <w:ind w:left="405" w:right="12" w:firstLine="570"/>
        <w:rPr>
          <w:sz w:val="24"/>
          <w:szCs w:val="24"/>
          <w:lang w:val="ru-RU"/>
        </w:rPr>
      </w:pPr>
      <w:r w:rsidRPr="00282B43">
        <w:rPr>
          <w:sz w:val="24"/>
          <w:szCs w:val="24"/>
          <w:lang w:val="ru-RU"/>
        </w:rPr>
        <w:t>к) о потребности в обучении ребенка по адаптированной образовательной программе дошкольного образования и (или) в создании специальных условий для организации обучения и воспитания ребенка</w:t>
      </w:r>
      <w:r w:rsidR="001E6CA6">
        <w:rPr>
          <w:sz w:val="24"/>
          <w:szCs w:val="24"/>
          <w:lang w:val="ru-RU"/>
        </w:rPr>
        <w:t>-</w:t>
      </w:r>
      <w:r w:rsidR="008E3B66">
        <w:rPr>
          <w:sz w:val="24"/>
          <w:szCs w:val="24"/>
          <w:lang w:val="ru-RU"/>
        </w:rPr>
        <w:t xml:space="preserve"> </w:t>
      </w:r>
      <w:r w:rsidRPr="00282B43">
        <w:rPr>
          <w:sz w:val="24"/>
          <w:szCs w:val="24"/>
          <w:lang w:val="ru-RU"/>
        </w:rPr>
        <w:t>инвалида в соответствии с индивидуальной программой реабилитации инвалида (при наличии);</w:t>
      </w:r>
    </w:p>
    <w:p w:rsidR="00282B43" w:rsidRPr="00282B43" w:rsidRDefault="00282B43" w:rsidP="00282B43">
      <w:pPr>
        <w:ind w:left="964" w:right="12"/>
        <w:rPr>
          <w:sz w:val="24"/>
          <w:szCs w:val="24"/>
          <w:lang w:val="ru-RU"/>
        </w:rPr>
      </w:pPr>
      <w:r w:rsidRPr="00282B43">
        <w:rPr>
          <w:sz w:val="24"/>
          <w:szCs w:val="24"/>
          <w:lang w:val="ru-RU"/>
        </w:rPr>
        <w:t>л) о направленности дошкольной группы;</w:t>
      </w:r>
    </w:p>
    <w:p w:rsidR="00282B43" w:rsidRPr="00282B43" w:rsidRDefault="00282B43" w:rsidP="00282B43">
      <w:pPr>
        <w:ind w:left="964" w:right="12"/>
        <w:rPr>
          <w:sz w:val="24"/>
          <w:szCs w:val="24"/>
          <w:lang w:val="ru-RU"/>
        </w:rPr>
      </w:pPr>
      <w:r w:rsidRPr="00282B43">
        <w:rPr>
          <w:sz w:val="24"/>
          <w:szCs w:val="24"/>
          <w:lang w:val="ru-RU"/>
        </w:rPr>
        <w:t>м) о необходимом режиме пребывания ребенка;</w:t>
      </w:r>
    </w:p>
    <w:p w:rsidR="00282B43" w:rsidRPr="00282B43" w:rsidRDefault="00282B43" w:rsidP="00282B43">
      <w:pPr>
        <w:ind w:left="964" w:right="12"/>
        <w:rPr>
          <w:sz w:val="24"/>
          <w:szCs w:val="24"/>
          <w:lang w:val="ru-RU"/>
        </w:rPr>
      </w:pPr>
      <w:r w:rsidRPr="00282B43">
        <w:rPr>
          <w:sz w:val="24"/>
          <w:szCs w:val="24"/>
          <w:lang w:val="ru-RU"/>
        </w:rPr>
        <w:t>н) о желаемой дате приема на обучение.</w:t>
      </w:r>
    </w:p>
    <w:p w:rsidR="00282B43" w:rsidRPr="00282B43" w:rsidRDefault="00282B43" w:rsidP="00282B43">
      <w:pPr>
        <w:spacing w:after="335"/>
        <w:ind w:left="405" w:right="12" w:firstLine="570"/>
        <w:rPr>
          <w:sz w:val="24"/>
          <w:szCs w:val="24"/>
          <w:lang w:val="ru-RU"/>
        </w:rPr>
      </w:pPr>
      <w:r w:rsidRPr="00282B43">
        <w:rPr>
          <w:sz w:val="24"/>
          <w:szCs w:val="24"/>
          <w:lang w:val="ru-RU"/>
        </w:rPr>
        <w:t>В заявлении для направления родителями (законными представителями) ребенка дополнительно указываются сведения о муниципальных образовательных организациях, выбранных для приема, и о наличии права на специальные меры поддержки (гарантии) отдельных категорий граждан и их семей (при необходимости).</w:t>
      </w:r>
    </w:p>
    <w:p w:rsidR="00282B43" w:rsidRPr="00282B43" w:rsidRDefault="00282B43" w:rsidP="00282B43">
      <w:pPr>
        <w:ind w:left="405" w:right="12" w:firstLine="600"/>
        <w:rPr>
          <w:sz w:val="24"/>
          <w:szCs w:val="24"/>
          <w:lang w:val="ru-RU"/>
        </w:rPr>
      </w:pPr>
      <w:r w:rsidRPr="00282B43">
        <w:rPr>
          <w:sz w:val="24"/>
          <w:szCs w:val="24"/>
          <w:lang w:val="ru-RU"/>
        </w:rPr>
        <w:t>2.10 Ребенок, в том числе усыновленный (удочеренный) или находящийся под опекой или попечительством в семье, включая приемную семью либо в случаях, предусмотренных законами субъектов Российской Федерации, патронатную семью, имеет право преимущественного приема на обучение по основным общеобразовательным программам в Учреждение, если в нем обучаются его брат и (или) сестра (полнородные и неполнородные, усыновленные (удочеренные), дети, опекунами (попечителями) которых являются родители (законные представители) этого ребенка, или дети, родителями (законными представителями) которых являются опекуны (попечители) этого ребенка, за исключением случаев, предусмотренных частями 5 и 6 статьи 67 Федерального закона от 29.12.2012</w:t>
      </w:r>
      <w:r w:rsidR="008E3B66">
        <w:rPr>
          <w:sz w:val="24"/>
          <w:szCs w:val="24"/>
          <w:lang w:val="ru-RU"/>
        </w:rPr>
        <w:t xml:space="preserve"> </w:t>
      </w:r>
      <w:r w:rsidRPr="00282B43">
        <w:rPr>
          <w:sz w:val="24"/>
          <w:szCs w:val="24"/>
          <w:lang w:val="ru-RU"/>
        </w:rPr>
        <w:t>г. № 273-ФЗ «Об образовании в Российской Федерации».</w:t>
      </w:r>
    </w:p>
    <w:p w:rsidR="00282B43" w:rsidRPr="00282B43" w:rsidRDefault="00282B43" w:rsidP="00282B43">
      <w:pPr>
        <w:ind w:left="1024" w:right="12"/>
        <w:rPr>
          <w:sz w:val="24"/>
          <w:szCs w:val="24"/>
          <w:lang w:val="ru-RU"/>
        </w:rPr>
      </w:pPr>
      <w:r w:rsidRPr="00282B43">
        <w:rPr>
          <w:sz w:val="24"/>
          <w:szCs w:val="24"/>
          <w:lang w:val="ru-RU"/>
        </w:rPr>
        <w:t>2.11 Для направления и/или приема в Учреждение родители (законные представители) ребенка предъявляют следующие документы:</w:t>
      </w:r>
    </w:p>
    <w:p w:rsidR="00282B43" w:rsidRPr="00282B43" w:rsidRDefault="00282B43" w:rsidP="00282B43">
      <w:pPr>
        <w:numPr>
          <w:ilvl w:val="0"/>
          <w:numId w:val="5"/>
        </w:numPr>
        <w:ind w:right="12" w:firstLine="570"/>
        <w:rPr>
          <w:sz w:val="24"/>
          <w:szCs w:val="24"/>
          <w:lang w:val="ru-RU"/>
        </w:rPr>
      </w:pPr>
      <w:r w:rsidRPr="00282B43">
        <w:rPr>
          <w:sz w:val="24"/>
          <w:szCs w:val="24"/>
          <w:lang w:val="ru-RU"/>
        </w:rPr>
        <w:t>документ, удостоверяющий личность родителя (законного представителя) ребенка, либо документ, удостоверяющий личность иностранного гражданина или лица без гражданства в Российской Федерации в соответствии со ст. 10 Федерального закона от 25.07.2002</w:t>
      </w:r>
      <w:r w:rsidR="008E3B66">
        <w:rPr>
          <w:sz w:val="24"/>
          <w:szCs w:val="24"/>
          <w:lang w:val="ru-RU"/>
        </w:rPr>
        <w:t xml:space="preserve"> </w:t>
      </w:r>
      <w:r w:rsidRPr="00282B43">
        <w:rPr>
          <w:sz w:val="24"/>
          <w:szCs w:val="24"/>
          <w:lang w:val="ru-RU"/>
        </w:rPr>
        <w:t>г. № 115-ФЗ "О правовом положении иностранных граждан в Российской Федерации;</w:t>
      </w:r>
    </w:p>
    <w:p w:rsidR="00282B43" w:rsidRPr="00282B43" w:rsidRDefault="00282B43" w:rsidP="00282B43">
      <w:pPr>
        <w:numPr>
          <w:ilvl w:val="0"/>
          <w:numId w:val="5"/>
        </w:numPr>
        <w:ind w:right="12" w:firstLine="570"/>
        <w:rPr>
          <w:sz w:val="24"/>
          <w:szCs w:val="24"/>
          <w:lang w:val="ru-RU"/>
        </w:rPr>
      </w:pPr>
      <w:r w:rsidRPr="00282B43">
        <w:rPr>
          <w:sz w:val="24"/>
          <w:szCs w:val="24"/>
          <w:lang w:val="ru-RU"/>
        </w:rPr>
        <w:t>документ, подтверждающий установление опеки (при необходимости);</w:t>
      </w:r>
    </w:p>
    <w:p w:rsidR="00282B43" w:rsidRPr="00282B43" w:rsidRDefault="00282B43" w:rsidP="00282B43">
      <w:pPr>
        <w:numPr>
          <w:ilvl w:val="0"/>
          <w:numId w:val="5"/>
        </w:numPr>
        <w:ind w:right="12" w:firstLine="570"/>
        <w:rPr>
          <w:sz w:val="24"/>
          <w:szCs w:val="24"/>
          <w:lang w:val="ru-RU"/>
        </w:rPr>
      </w:pPr>
      <w:r w:rsidRPr="00282B43">
        <w:rPr>
          <w:sz w:val="24"/>
          <w:szCs w:val="24"/>
          <w:lang w:val="ru-RU"/>
        </w:rPr>
        <w:t>документ психолого-медико-педагогической комиссии (при необходимости);</w:t>
      </w:r>
    </w:p>
    <w:p w:rsidR="00282B43" w:rsidRPr="00282B43" w:rsidRDefault="00282B43" w:rsidP="00282B43">
      <w:pPr>
        <w:numPr>
          <w:ilvl w:val="0"/>
          <w:numId w:val="5"/>
        </w:numPr>
        <w:ind w:right="12" w:firstLine="570"/>
        <w:rPr>
          <w:sz w:val="24"/>
          <w:szCs w:val="24"/>
          <w:lang w:val="ru-RU"/>
        </w:rPr>
      </w:pPr>
      <w:r w:rsidRPr="00282B43">
        <w:rPr>
          <w:sz w:val="24"/>
          <w:szCs w:val="24"/>
          <w:lang w:val="ru-RU"/>
        </w:rPr>
        <w:lastRenderedPageBreak/>
        <w:t>документ, подтверждающий потребность в обучении в группе оздоровительной направленности (при необходимости).</w:t>
      </w:r>
    </w:p>
    <w:p w:rsidR="00282B43" w:rsidRPr="00282B43" w:rsidRDefault="00282B43" w:rsidP="00282B43">
      <w:pPr>
        <w:ind w:left="405" w:right="12" w:firstLine="570"/>
        <w:rPr>
          <w:sz w:val="24"/>
          <w:szCs w:val="24"/>
          <w:lang w:val="ru-RU"/>
        </w:rPr>
      </w:pPr>
      <w:r w:rsidRPr="00282B43">
        <w:rPr>
          <w:sz w:val="24"/>
          <w:szCs w:val="24"/>
          <w:lang w:val="ru-RU"/>
        </w:rPr>
        <w:t>Для направления родители (законные представители) ребенка дополнительно предъявляют документ, подтверждающий наличие права на специальные меры поддержки (гарантии) отдельных категорий граждан и их семей (при необходимости), а также вправе предъявлять свидетельство о рождении ребенка, выданное на территории Российской Федерации, и свидетельство о регистрации ребенка по месту жительства или по месту пребывания на закрепленной территории по собственной инициативе. При отсутствии свидетельства о регистрации по месту жительства или по месту пребывания на закрепленной территории родитель (законный представитель) ребенка предъявляет документ, содержащий сведения о месте пребывания, месте фактического проживания ребенка.</w:t>
      </w:r>
    </w:p>
    <w:p w:rsidR="00282B43" w:rsidRPr="00282B43" w:rsidRDefault="00282B43" w:rsidP="00282B43">
      <w:pPr>
        <w:ind w:left="405" w:right="12" w:firstLine="570"/>
        <w:rPr>
          <w:sz w:val="24"/>
          <w:szCs w:val="24"/>
          <w:lang w:val="ru-RU"/>
        </w:rPr>
      </w:pPr>
      <w:r w:rsidRPr="00282B43">
        <w:rPr>
          <w:sz w:val="24"/>
          <w:szCs w:val="24"/>
          <w:lang w:val="ru-RU"/>
        </w:rPr>
        <w:t>Родители (законные представители) ребенка, являющиеся иностранными гражданами или лицами без гражданства, дополнительно предъявляют документ(-ы), удостоверяющий(е) личность ребенка и подтверждающий(е) законность представления прав ребенка, а также документ, подтверждающий право заявителя на пребывание в Российской Федерации. Иностранные граждане и лица без гражданства все документы представляют на русском языке или вместе с заверенным переводом на русский язык.</w:t>
      </w:r>
    </w:p>
    <w:p w:rsidR="00282B43" w:rsidRPr="00282B43" w:rsidRDefault="00282B43" w:rsidP="00282B43">
      <w:pPr>
        <w:ind w:left="405" w:right="12" w:firstLine="570"/>
        <w:rPr>
          <w:sz w:val="24"/>
          <w:szCs w:val="24"/>
          <w:lang w:val="ru-RU"/>
        </w:rPr>
      </w:pPr>
      <w:r w:rsidRPr="00282B43">
        <w:rPr>
          <w:sz w:val="24"/>
          <w:szCs w:val="24"/>
          <w:lang w:val="ru-RU"/>
        </w:rPr>
        <w:t>Для приема родители (законные представители) ребенка дополнительно предъявляют в Учреждение свидетельство о рождении ребенка (для родителей (законных представителей) ребенка – граждан Российской Федерации), свидетельство о регистрации ребенка по месту жительства или по месту пребывания на закрепленной территории или документ, содержащий сведения о месте пребывания, фактического проживания ребенка.</w:t>
      </w:r>
    </w:p>
    <w:p w:rsidR="00282B43" w:rsidRPr="00282B43" w:rsidRDefault="00282B43" w:rsidP="00282B43">
      <w:pPr>
        <w:ind w:left="964" w:right="12"/>
        <w:rPr>
          <w:sz w:val="24"/>
          <w:szCs w:val="24"/>
          <w:lang w:val="ru-RU"/>
        </w:rPr>
      </w:pPr>
      <w:r w:rsidRPr="00282B43">
        <w:rPr>
          <w:sz w:val="24"/>
          <w:szCs w:val="24"/>
          <w:lang w:val="ru-RU"/>
        </w:rPr>
        <w:t>Копии предъявляемых при приеме документов хранятся в Учреждении.</w:t>
      </w:r>
    </w:p>
    <w:p w:rsidR="00282B43" w:rsidRPr="00282B43" w:rsidRDefault="00282B43" w:rsidP="00282B43">
      <w:pPr>
        <w:ind w:left="405" w:right="12" w:firstLine="540"/>
        <w:rPr>
          <w:sz w:val="24"/>
          <w:szCs w:val="24"/>
          <w:lang w:val="ru-RU"/>
        </w:rPr>
      </w:pPr>
      <w:r w:rsidRPr="00282B43">
        <w:rPr>
          <w:sz w:val="24"/>
          <w:szCs w:val="24"/>
          <w:lang w:val="ru-RU"/>
        </w:rPr>
        <w:t>2.12 Дети с ограниченными возможностями здоровья принимаются на обучение по адаптированной образовательной программе дошкольного образования только с согласия родителей (законных представителей) и на основании рекомендаций психолого-медико-педагогической комиссии.</w:t>
      </w:r>
    </w:p>
    <w:p w:rsidR="00282B43" w:rsidRPr="00282B43" w:rsidRDefault="00282B43" w:rsidP="00282B43">
      <w:pPr>
        <w:ind w:left="405" w:right="12" w:firstLine="540"/>
        <w:rPr>
          <w:sz w:val="24"/>
          <w:szCs w:val="24"/>
          <w:lang w:val="ru-RU"/>
        </w:rPr>
      </w:pPr>
      <w:r w:rsidRPr="00282B43">
        <w:rPr>
          <w:sz w:val="24"/>
          <w:szCs w:val="24"/>
          <w:lang w:val="ru-RU"/>
        </w:rPr>
        <w:t>2.13 Требование представления иных документов для приема детей в Учреждение в части, не урегулированной законодательством об образовании, не допускается.</w:t>
      </w:r>
    </w:p>
    <w:p w:rsidR="00282B43" w:rsidRPr="00282B43" w:rsidRDefault="00282B43" w:rsidP="00282B43">
      <w:pPr>
        <w:ind w:left="405" w:right="12" w:firstLine="540"/>
        <w:rPr>
          <w:sz w:val="24"/>
          <w:szCs w:val="24"/>
          <w:lang w:val="ru-RU"/>
        </w:rPr>
      </w:pPr>
      <w:r w:rsidRPr="00282B43">
        <w:rPr>
          <w:sz w:val="24"/>
          <w:szCs w:val="24"/>
          <w:lang w:val="ru-RU"/>
        </w:rPr>
        <w:t>2.14 Заявление о приеме в Учреждение и копии документов регистрируются ответственным специалистом в журнале приема заявлений о приеме в Учреждение. После регистрации родителю (законному представителю) ребенка выдается документ, заверенный подписью ответственного специалиста, содержащий индивидуальный номер заявления и перечень представленных при приеме документов.</w:t>
      </w:r>
    </w:p>
    <w:p w:rsidR="00282B43" w:rsidRPr="00282B43" w:rsidRDefault="00282B43" w:rsidP="00282B43">
      <w:pPr>
        <w:ind w:left="405" w:right="12" w:firstLine="540"/>
        <w:rPr>
          <w:sz w:val="24"/>
          <w:szCs w:val="24"/>
          <w:lang w:val="ru-RU"/>
        </w:rPr>
      </w:pPr>
      <w:r w:rsidRPr="00282B43">
        <w:rPr>
          <w:sz w:val="24"/>
          <w:szCs w:val="24"/>
          <w:lang w:val="ru-RU"/>
        </w:rPr>
        <w:t>2.15 Ребенок, родители (законные представители) которого не представили необходимые для приема документы в соответствии с п. 2.9 настоящего Положения, остается на учете и направляется в Учреждение после подтверждения родителем (законным представителем) нуждаемости в предоставлении места.</w:t>
      </w:r>
    </w:p>
    <w:p w:rsidR="00282B43" w:rsidRPr="00282B43" w:rsidRDefault="00282B43" w:rsidP="00282B43">
      <w:pPr>
        <w:ind w:left="405" w:right="12" w:firstLine="540"/>
        <w:rPr>
          <w:sz w:val="24"/>
          <w:szCs w:val="24"/>
          <w:lang w:val="ru-RU"/>
        </w:rPr>
      </w:pPr>
      <w:r w:rsidRPr="00282B43">
        <w:rPr>
          <w:sz w:val="24"/>
          <w:szCs w:val="24"/>
          <w:lang w:val="ru-RU"/>
        </w:rPr>
        <w:t>2.16 После приема документов, указанных в п. 2.9 настоящего Положения, Учреждение заключает договор об образовании по образовательным программам дошкольного образования (далее - договор) с родителями (законными представителями) ребенка.</w:t>
      </w:r>
    </w:p>
    <w:p w:rsidR="00282B43" w:rsidRPr="00282B43" w:rsidRDefault="008E3B66" w:rsidP="008E3B66">
      <w:pPr>
        <w:spacing w:after="59" w:line="241" w:lineRule="auto"/>
        <w:ind w:left="420" w:right="9" w:firstLine="530"/>
        <w:rPr>
          <w:sz w:val="24"/>
          <w:szCs w:val="24"/>
          <w:lang w:val="ru-RU"/>
        </w:rPr>
      </w:pPr>
      <w:r>
        <w:rPr>
          <w:sz w:val="24"/>
          <w:szCs w:val="24"/>
          <w:lang w:val="ru-RU"/>
        </w:rPr>
        <w:t>2.17</w:t>
      </w:r>
      <w:r>
        <w:rPr>
          <w:sz w:val="24"/>
          <w:szCs w:val="24"/>
          <w:lang w:val="ru-RU"/>
        </w:rPr>
        <w:tab/>
        <w:t>Директор Учреждения</w:t>
      </w:r>
      <w:r w:rsidR="00282B43" w:rsidRPr="00282B43">
        <w:rPr>
          <w:sz w:val="24"/>
          <w:szCs w:val="24"/>
          <w:lang w:val="ru-RU"/>
        </w:rPr>
        <w:t xml:space="preserve"> издает приказ о зачислении ребенка в Учреждение (далее распорядительный акт) в течение трех рабочих дней после заключения договора. Распорядительный акт в трехдневный срок после издания размещается на информационном стенде Учреждение.</w:t>
      </w:r>
    </w:p>
    <w:p w:rsidR="00282B43" w:rsidRPr="00282B43" w:rsidRDefault="00282B43" w:rsidP="00282B43">
      <w:pPr>
        <w:ind w:left="405" w:right="12" w:firstLine="540"/>
        <w:rPr>
          <w:sz w:val="24"/>
          <w:szCs w:val="24"/>
          <w:lang w:val="ru-RU"/>
        </w:rPr>
      </w:pPr>
      <w:r w:rsidRPr="00282B43">
        <w:rPr>
          <w:sz w:val="24"/>
          <w:szCs w:val="24"/>
          <w:lang w:val="ru-RU"/>
        </w:rPr>
        <w:t>После издания распорядительного акта ребенок снимается с учета детей, нуждающихся в предоставлении места в муниципальной образовательной организации.</w:t>
      </w:r>
    </w:p>
    <w:p w:rsidR="00282B43" w:rsidRPr="00282B43" w:rsidRDefault="00282B43" w:rsidP="00282B43">
      <w:pPr>
        <w:ind w:left="405" w:right="12" w:firstLine="540"/>
        <w:rPr>
          <w:sz w:val="24"/>
          <w:szCs w:val="24"/>
          <w:lang w:val="ru-RU"/>
        </w:rPr>
      </w:pPr>
      <w:r w:rsidRPr="00282B43">
        <w:rPr>
          <w:sz w:val="24"/>
          <w:szCs w:val="24"/>
          <w:lang w:val="ru-RU"/>
        </w:rPr>
        <w:t>2.18 На каждого ребенка, зачисленного в Учреждение, оформляется личное дело, в котором хранятся все предоставленные родителями (законными представителями) ребенка документы.</w:t>
      </w:r>
    </w:p>
    <w:p w:rsidR="00282B43" w:rsidRPr="00282B43" w:rsidRDefault="00282B43" w:rsidP="00282B43">
      <w:pPr>
        <w:ind w:left="405" w:right="12" w:firstLine="540"/>
        <w:rPr>
          <w:sz w:val="24"/>
          <w:szCs w:val="24"/>
          <w:lang w:val="ru-RU"/>
        </w:rPr>
      </w:pPr>
      <w:r w:rsidRPr="00282B43">
        <w:rPr>
          <w:sz w:val="24"/>
          <w:szCs w:val="24"/>
          <w:lang w:val="ru-RU"/>
        </w:rPr>
        <w:lastRenderedPageBreak/>
        <w:t>2.19 Подписью родителей (законных представителей) ребенка фиксируется также согласие на обработку их персональных данных и персональных данных ребенка в порядке, установленном действующим законодательством Российской Федерации.</w:t>
      </w:r>
    </w:p>
    <w:p w:rsidR="00282B43" w:rsidRPr="00282B43" w:rsidRDefault="00282B43" w:rsidP="00282B43">
      <w:pPr>
        <w:ind w:left="405" w:right="12" w:firstLine="540"/>
        <w:rPr>
          <w:sz w:val="24"/>
          <w:szCs w:val="24"/>
          <w:lang w:val="ru-RU"/>
        </w:rPr>
      </w:pPr>
      <w:r w:rsidRPr="00282B43">
        <w:rPr>
          <w:sz w:val="24"/>
          <w:szCs w:val="24"/>
          <w:lang w:val="ru-RU"/>
        </w:rPr>
        <w:t>2.20 Исчерпывающий перечень оснований для отказа в приеме документов, необходимых для предоставления услуги.</w:t>
      </w:r>
    </w:p>
    <w:p w:rsidR="00282B43" w:rsidRPr="00282B43" w:rsidRDefault="00282B43" w:rsidP="00282B43">
      <w:pPr>
        <w:tabs>
          <w:tab w:val="center" w:pos="815"/>
          <w:tab w:val="center" w:pos="3332"/>
        </w:tabs>
        <w:spacing w:after="49"/>
        <w:ind w:left="0" w:firstLine="0"/>
        <w:jc w:val="left"/>
        <w:rPr>
          <w:sz w:val="24"/>
          <w:szCs w:val="24"/>
          <w:lang w:val="ru-RU"/>
        </w:rPr>
      </w:pPr>
      <w:r w:rsidRPr="00282B43">
        <w:rPr>
          <w:rFonts w:eastAsia="Calibri"/>
          <w:sz w:val="24"/>
          <w:szCs w:val="24"/>
          <w:lang w:val="ru-RU"/>
        </w:rPr>
        <w:tab/>
      </w:r>
      <w:r w:rsidR="008C5631">
        <w:rPr>
          <w:rFonts w:eastAsia="Calibri"/>
          <w:sz w:val="24"/>
          <w:szCs w:val="24"/>
          <w:lang w:val="ru-RU"/>
        </w:rPr>
        <w:t xml:space="preserve">              </w:t>
      </w:r>
      <w:r w:rsidRPr="00282B43">
        <w:rPr>
          <w:sz w:val="24"/>
          <w:szCs w:val="24"/>
          <w:lang w:val="ru-RU"/>
        </w:rPr>
        <w:t>2.20.1</w:t>
      </w:r>
      <w:r w:rsidR="008C5631">
        <w:rPr>
          <w:sz w:val="24"/>
          <w:szCs w:val="24"/>
          <w:lang w:val="ru-RU"/>
        </w:rPr>
        <w:t xml:space="preserve"> </w:t>
      </w:r>
      <w:r w:rsidRPr="00282B43">
        <w:rPr>
          <w:sz w:val="24"/>
          <w:szCs w:val="24"/>
          <w:lang w:val="ru-RU"/>
        </w:rPr>
        <w:tab/>
        <w:t>Основания для отказа в приеме документов:</w:t>
      </w:r>
    </w:p>
    <w:p w:rsidR="00282B43" w:rsidRPr="008C5631" w:rsidRDefault="00282B43" w:rsidP="008C5631">
      <w:pPr>
        <w:numPr>
          <w:ilvl w:val="0"/>
          <w:numId w:val="6"/>
        </w:numPr>
        <w:ind w:right="12" w:firstLine="540"/>
        <w:rPr>
          <w:sz w:val="24"/>
          <w:szCs w:val="24"/>
          <w:lang w:val="ru-RU"/>
        </w:rPr>
      </w:pPr>
      <w:r w:rsidRPr="00282B43">
        <w:rPr>
          <w:sz w:val="24"/>
          <w:szCs w:val="24"/>
          <w:lang w:val="ru-RU"/>
        </w:rPr>
        <w:t>отсутствие в заявлении о предоставлении услуги необходимых сведений, перечисленных в п.</w:t>
      </w:r>
      <w:r w:rsidR="008C5631" w:rsidRPr="008C5631">
        <w:rPr>
          <w:sz w:val="24"/>
          <w:szCs w:val="24"/>
          <w:lang w:val="ru-RU"/>
        </w:rPr>
        <w:t xml:space="preserve"> </w:t>
      </w:r>
      <w:r w:rsidRPr="008C5631">
        <w:rPr>
          <w:sz w:val="24"/>
          <w:szCs w:val="24"/>
          <w:lang w:val="ru-RU"/>
        </w:rPr>
        <w:t>2.7 настоящего Положения;</w:t>
      </w:r>
    </w:p>
    <w:p w:rsidR="00282B43" w:rsidRPr="00282B43" w:rsidRDefault="00282B43" w:rsidP="00282B43">
      <w:pPr>
        <w:numPr>
          <w:ilvl w:val="0"/>
          <w:numId w:val="6"/>
        </w:numPr>
        <w:spacing w:after="54"/>
        <w:ind w:right="12" w:firstLine="540"/>
        <w:rPr>
          <w:sz w:val="24"/>
          <w:szCs w:val="24"/>
          <w:lang w:val="ru-RU"/>
        </w:rPr>
      </w:pPr>
      <w:r w:rsidRPr="00282B43">
        <w:rPr>
          <w:sz w:val="24"/>
          <w:szCs w:val="24"/>
          <w:lang w:val="ru-RU"/>
        </w:rPr>
        <w:t>наличие исправлений, подчисток, противоречий в предоставленных документах;</w:t>
      </w:r>
    </w:p>
    <w:p w:rsidR="00282B43" w:rsidRPr="00282B43" w:rsidRDefault="00282B43" w:rsidP="00282B43">
      <w:pPr>
        <w:numPr>
          <w:ilvl w:val="0"/>
          <w:numId w:val="6"/>
        </w:numPr>
        <w:spacing w:after="57"/>
        <w:ind w:right="12" w:firstLine="540"/>
        <w:rPr>
          <w:sz w:val="24"/>
          <w:szCs w:val="24"/>
          <w:lang w:val="ru-RU"/>
        </w:rPr>
      </w:pPr>
      <w:r w:rsidRPr="00282B43">
        <w:rPr>
          <w:sz w:val="24"/>
          <w:szCs w:val="24"/>
          <w:lang w:val="ru-RU"/>
        </w:rPr>
        <w:t>несоответствие обращения заявителя содержанию услуги;</w:t>
      </w:r>
    </w:p>
    <w:p w:rsidR="00282B43" w:rsidRPr="00282B43" w:rsidRDefault="00282B43" w:rsidP="00282B43">
      <w:pPr>
        <w:numPr>
          <w:ilvl w:val="0"/>
          <w:numId w:val="6"/>
        </w:numPr>
        <w:ind w:right="12" w:firstLine="540"/>
        <w:rPr>
          <w:sz w:val="24"/>
          <w:szCs w:val="24"/>
        </w:rPr>
      </w:pPr>
      <w:r w:rsidRPr="00282B43">
        <w:rPr>
          <w:sz w:val="24"/>
          <w:szCs w:val="24"/>
          <w:lang w:val="ru-RU"/>
        </w:rPr>
        <w:t xml:space="preserve">не поддающийся прочтению текст заявления о предоставлении услуги и (или) приложения к заявлению </w:t>
      </w:r>
      <w:r w:rsidRPr="00282B43">
        <w:rPr>
          <w:sz w:val="24"/>
          <w:szCs w:val="24"/>
        </w:rPr>
        <w:t>(в бумажной или электронной форме).</w:t>
      </w:r>
    </w:p>
    <w:p w:rsidR="00282B43" w:rsidRPr="00282B43" w:rsidRDefault="00282B43" w:rsidP="00282B43">
      <w:pPr>
        <w:ind w:left="405" w:right="12" w:firstLine="540"/>
        <w:rPr>
          <w:sz w:val="24"/>
          <w:szCs w:val="24"/>
          <w:lang w:val="ru-RU"/>
        </w:rPr>
      </w:pPr>
      <w:r w:rsidRPr="00282B43">
        <w:rPr>
          <w:sz w:val="24"/>
          <w:szCs w:val="24"/>
          <w:lang w:val="ru-RU"/>
        </w:rPr>
        <w:t>2.20.2 При подаче заявления о предоставлении услуги в бумажной форме ответственный специалист Учреждения в момент обращения в письменном виде информирует заявителя о наличии оснований для отказа в приеме документов для приема ребенка в Учреждение и возвращает заявление с документами для устранения выявленных оснований для отказа.</w:t>
      </w:r>
    </w:p>
    <w:p w:rsidR="00282B43" w:rsidRPr="00282B43" w:rsidRDefault="00282B43" w:rsidP="00282B43">
      <w:pPr>
        <w:ind w:left="405" w:right="12" w:firstLine="540"/>
        <w:rPr>
          <w:sz w:val="24"/>
          <w:szCs w:val="24"/>
          <w:lang w:val="ru-RU"/>
        </w:rPr>
      </w:pPr>
      <w:r w:rsidRPr="00282B43">
        <w:rPr>
          <w:sz w:val="24"/>
          <w:szCs w:val="24"/>
          <w:lang w:val="ru-RU"/>
        </w:rPr>
        <w:t>Отказ в приеме документов не препятствует повторной подаче документов после устранения выявленных оснований для отказа.</w:t>
      </w:r>
    </w:p>
    <w:p w:rsidR="00282B43" w:rsidRPr="00282B43" w:rsidRDefault="00282B43" w:rsidP="00282B43">
      <w:pPr>
        <w:ind w:left="405" w:right="12" w:firstLine="540"/>
        <w:rPr>
          <w:sz w:val="24"/>
          <w:szCs w:val="24"/>
          <w:lang w:val="ru-RU"/>
        </w:rPr>
      </w:pPr>
      <w:r w:rsidRPr="00282B43">
        <w:rPr>
          <w:sz w:val="24"/>
          <w:szCs w:val="24"/>
          <w:lang w:val="ru-RU"/>
        </w:rPr>
        <w:t>2.21 Исчерпывающий перечень оснований для приостановления или отказа в предоставлении услуги.</w:t>
      </w:r>
    </w:p>
    <w:p w:rsidR="00282B43" w:rsidRPr="00282B43" w:rsidRDefault="00282B43" w:rsidP="00282B43">
      <w:pPr>
        <w:tabs>
          <w:tab w:val="center" w:pos="815"/>
          <w:tab w:val="center" w:pos="3946"/>
        </w:tabs>
        <w:spacing w:after="54"/>
        <w:ind w:left="0" w:firstLine="0"/>
        <w:jc w:val="left"/>
        <w:rPr>
          <w:sz w:val="24"/>
          <w:szCs w:val="24"/>
          <w:lang w:val="ru-RU"/>
        </w:rPr>
      </w:pPr>
      <w:r w:rsidRPr="00282B43">
        <w:rPr>
          <w:rFonts w:eastAsia="Calibri"/>
          <w:sz w:val="24"/>
          <w:szCs w:val="24"/>
          <w:lang w:val="ru-RU"/>
        </w:rPr>
        <w:tab/>
      </w:r>
      <w:r w:rsidR="008C5631">
        <w:rPr>
          <w:rFonts w:eastAsia="Calibri"/>
          <w:sz w:val="24"/>
          <w:szCs w:val="24"/>
          <w:lang w:val="ru-RU"/>
        </w:rPr>
        <w:t xml:space="preserve">              </w:t>
      </w:r>
      <w:r w:rsidRPr="00282B43">
        <w:rPr>
          <w:sz w:val="24"/>
          <w:szCs w:val="24"/>
          <w:lang w:val="ru-RU"/>
        </w:rPr>
        <w:t>2.21.1</w:t>
      </w:r>
      <w:r w:rsidRPr="00282B43">
        <w:rPr>
          <w:sz w:val="24"/>
          <w:szCs w:val="24"/>
          <w:lang w:val="ru-RU"/>
        </w:rPr>
        <w:tab/>
        <w:t>Основания для приостановления предоставления услуги:</w:t>
      </w:r>
    </w:p>
    <w:p w:rsidR="00282B43" w:rsidRPr="00282B43" w:rsidRDefault="00282B43" w:rsidP="00282B43">
      <w:pPr>
        <w:numPr>
          <w:ilvl w:val="0"/>
          <w:numId w:val="6"/>
        </w:numPr>
        <w:ind w:right="12" w:firstLine="540"/>
        <w:rPr>
          <w:sz w:val="24"/>
          <w:szCs w:val="24"/>
          <w:lang w:val="ru-RU"/>
        </w:rPr>
      </w:pPr>
      <w:r w:rsidRPr="00282B43">
        <w:rPr>
          <w:sz w:val="24"/>
          <w:szCs w:val="24"/>
          <w:lang w:val="ru-RU"/>
        </w:rPr>
        <w:t>недостижение ребенком возраста, предусмотренного действующим законодательством Российской Федерации и уставом Учреждения для предоставления услуги, - приостанавливается до достижения ребенком необходимого возраста;</w:t>
      </w:r>
    </w:p>
    <w:p w:rsidR="00282B43" w:rsidRPr="00282B43" w:rsidRDefault="00282B43" w:rsidP="00282B43">
      <w:pPr>
        <w:numPr>
          <w:ilvl w:val="0"/>
          <w:numId w:val="6"/>
        </w:numPr>
        <w:ind w:right="12" w:firstLine="540"/>
        <w:rPr>
          <w:sz w:val="24"/>
          <w:szCs w:val="24"/>
          <w:lang w:val="ru-RU"/>
        </w:rPr>
      </w:pPr>
      <w:r w:rsidRPr="00282B43">
        <w:rPr>
          <w:sz w:val="24"/>
          <w:szCs w:val="24"/>
          <w:lang w:val="ru-RU"/>
        </w:rPr>
        <w:t>временное ухудшение состояния здоровья ребенка, возникновение медицинских противопоказаний к посещению ребенком Учреждения - приостанавливается до выздоровления ребенка, устранения медицинских противопоказаний.</w:t>
      </w:r>
    </w:p>
    <w:p w:rsidR="00282B43" w:rsidRPr="00282B43" w:rsidRDefault="00282B43" w:rsidP="00282B43">
      <w:pPr>
        <w:tabs>
          <w:tab w:val="center" w:pos="1205"/>
          <w:tab w:val="center" w:pos="3965"/>
        </w:tabs>
        <w:spacing w:after="56"/>
        <w:ind w:left="0" w:firstLine="0"/>
        <w:jc w:val="left"/>
        <w:rPr>
          <w:sz w:val="24"/>
          <w:szCs w:val="24"/>
          <w:lang w:val="ru-RU"/>
        </w:rPr>
      </w:pPr>
      <w:r w:rsidRPr="00282B43">
        <w:rPr>
          <w:rFonts w:eastAsia="Calibri"/>
          <w:sz w:val="24"/>
          <w:szCs w:val="24"/>
          <w:lang w:val="ru-RU"/>
        </w:rPr>
        <w:tab/>
      </w:r>
      <w:r w:rsidRPr="00282B43">
        <w:rPr>
          <w:sz w:val="24"/>
          <w:szCs w:val="24"/>
          <w:lang w:val="ru-RU"/>
        </w:rPr>
        <w:t>2.21.2</w:t>
      </w:r>
      <w:r w:rsidRPr="00282B43">
        <w:rPr>
          <w:sz w:val="24"/>
          <w:szCs w:val="24"/>
          <w:lang w:val="ru-RU"/>
        </w:rPr>
        <w:tab/>
      </w:r>
      <w:r w:rsidR="008C5631">
        <w:rPr>
          <w:sz w:val="24"/>
          <w:szCs w:val="24"/>
          <w:lang w:val="ru-RU"/>
        </w:rPr>
        <w:t xml:space="preserve"> </w:t>
      </w:r>
      <w:r w:rsidRPr="00282B43">
        <w:rPr>
          <w:sz w:val="24"/>
          <w:szCs w:val="24"/>
          <w:lang w:val="ru-RU"/>
        </w:rPr>
        <w:t>Основания для отказа в предоставлении услуги:</w:t>
      </w:r>
    </w:p>
    <w:p w:rsidR="00282B43" w:rsidRPr="00282B43" w:rsidRDefault="00282B43" w:rsidP="00282B43">
      <w:pPr>
        <w:numPr>
          <w:ilvl w:val="0"/>
          <w:numId w:val="6"/>
        </w:numPr>
        <w:spacing w:after="54"/>
        <w:ind w:right="12" w:firstLine="540"/>
        <w:rPr>
          <w:sz w:val="24"/>
          <w:szCs w:val="24"/>
          <w:lang w:val="ru-RU"/>
        </w:rPr>
      </w:pPr>
      <w:r w:rsidRPr="00282B43">
        <w:rPr>
          <w:sz w:val="24"/>
          <w:szCs w:val="24"/>
          <w:lang w:val="ru-RU"/>
        </w:rPr>
        <w:t>наличие медицинских противопоказаний к посещению ребенком Учреждения;</w:t>
      </w:r>
    </w:p>
    <w:p w:rsidR="00282B43" w:rsidRPr="00282B43" w:rsidRDefault="00282B43" w:rsidP="00282B43">
      <w:pPr>
        <w:numPr>
          <w:ilvl w:val="0"/>
          <w:numId w:val="6"/>
        </w:numPr>
        <w:spacing w:after="57"/>
        <w:ind w:right="12" w:firstLine="540"/>
        <w:rPr>
          <w:sz w:val="24"/>
          <w:szCs w:val="24"/>
          <w:lang w:val="ru-RU"/>
        </w:rPr>
      </w:pPr>
      <w:r w:rsidRPr="00282B43">
        <w:rPr>
          <w:sz w:val="24"/>
          <w:szCs w:val="24"/>
          <w:lang w:val="ru-RU"/>
        </w:rPr>
        <w:t>письменный отказ заявителя от услуги;</w:t>
      </w:r>
    </w:p>
    <w:p w:rsidR="00282B43" w:rsidRPr="00282B43" w:rsidRDefault="00282B43" w:rsidP="00282B43">
      <w:pPr>
        <w:numPr>
          <w:ilvl w:val="0"/>
          <w:numId w:val="6"/>
        </w:numPr>
        <w:spacing w:after="54"/>
        <w:ind w:right="12" w:firstLine="540"/>
        <w:rPr>
          <w:sz w:val="24"/>
          <w:szCs w:val="24"/>
          <w:lang w:val="ru-RU"/>
        </w:rPr>
      </w:pPr>
      <w:r w:rsidRPr="00282B43">
        <w:rPr>
          <w:sz w:val="24"/>
          <w:szCs w:val="24"/>
          <w:lang w:val="ru-RU"/>
        </w:rPr>
        <w:t>зачисление ребенка в другое Учреждение;</w:t>
      </w:r>
    </w:p>
    <w:p w:rsidR="00282B43" w:rsidRPr="00282B43" w:rsidRDefault="00282B43" w:rsidP="00282B43">
      <w:pPr>
        <w:numPr>
          <w:ilvl w:val="0"/>
          <w:numId w:val="6"/>
        </w:numPr>
        <w:spacing w:after="55"/>
        <w:ind w:right="12" w:firstLine="540"/>
        <w:rPr>
          <w:sz w:val="24"/>
          <w:szCs w:val="24"/>
          <w:lang w:val="ru-RU"/>
        </w:rPr>
      </w:pPr>
      <w:r w:rsidRPr="00282B43">
        <w:rPr>
          <w:sz w:val="24"/>
          <w:szCs w:val="24"/>
          <w:lang w:val="ru-RU"/>
        </w:rPr>
        <w:t>неявка заявителя для подписания договора с Учреждением;</w:t>
      </w:r>
    </w:p>
    <w:p w:rsidR="00282B43" w:rsidRPr="008C5631" w:rsidRDefault="00282B43" w:rsidP="008C5631">
      <w:pPr>
        <w:numPr>
          <w:ilvl w:val="0"/>
          <w:numId w:val="6"/>
        </w:numPr>
        <w:ind w:right="12" w:firstLine="540"/>
        <w:rPr>
          <w:sz w:val="24"/>
          <w:szCs w:val="24"/>
          <w:lang w:val="ru-RU"/>
        </w:rPr>
      </w:pPr>
      <w:r w:rsidRPr="00282B43">
        <w:rPr>
          <w:sz w:val="24"/>
          <w:szCs w:val="24"/>
          <w:lang w:val="ru-RU"/>
        </w:rPr>
        <w:t>достижение</w:t>
      </w:r>
      <w:r w:rsidRPr="00282B43">
        <w:rPr>
          <w:sz w:val="24"/>
          <w:szCs w:val="24"/>
          <w:lang w:val="ru-RU"/>
        </w:rPr>
        <w:tab/>
        <w:t>ребенком</w:t>
      </w:r>
      <w:r w:rsidRPr="00282B43">
        <w:rPr>
          <w:sz w:val="24"/>
          <w:szCs w:val="24"/>
          <w:lang w:val="ru-RU"/>
        </w:rPr>
        <w:tab/>
        <w:t>возраста</w:t>
      </w:r>
      <w:r w:rsidRPr="00282B43">
        <w:rPr>
          <w:sz w:val="24"/>
          <w:szCs w:val="24"/>
          <w:lang w:val="ru-RU"/>
        </w:rPr>
        <w:tab/>
        <w:t>8</w:t>
      </w:r>
      <w:r w:rsidRPr="00282B43">
        <w:rPr>
          <w:sz w:val="24"/>
          <w:szCs w:val="24"/>
          <w:lang w:val="ru-RU"/>
        </w:rPr>
        <w:tab/>
        <w:t>(восьми)</w:t>
      </w:r>
      <w:r w:rsidRPr="00282B43">
        <w:rPr>
          <w:sz w:val="24"/>
          <w:szCs w:val="24"/>
          <w:lang w:val="ru-RU"/>
        </w:rPr>
        <w:tab/>
        <w:t>лет,</w:t>
      </w:r>
      <w:r w:rsidRPr="00282B43">
        <w:rPr>
          <w:sz w:val="24"/>
          <w:szCs w:val="24"/>
          <w:lang w:val="ru-RU"/>
        </w:rPr>
        <w:tab/>
        <w:t>а</w:t>
      </w:r>
      <w:r w:rsidRPr="00282B43">
        <w:rPr>
          <w:sz w:val="24"/>
          <w:szCs w:val="24"/>
          <w:lang w:val="ru-RU"/>
        </w:rPr>
        <w:tab/>
        <w:t>в</w:t>
      </w:r>
      <w:r w:rsidRPr="00282B43">
        <w:rPr>
          <w:sz w:val="24"/>
          <w:szCs w:val="24"/>
          <w:lang w:val="ru-RU"/>
        </w:rPr>
        <w:tab/>
        <w:t>случаях,</w:t>
      </w:r>
      <w:r w:rsidRPr="00282B43">
        <w:rPr>
          <w:sz w:val="24"/>
          <w:szCs w:val="24"/>
          <w:lang w:val="ru-RU"/>
        </w:rPr>
        <w:tab/>
        <w:t>предусмотренных</w:t>
      </w:r>
      <w:r w:rsidR="008C5631">
        <w:rPr>
          <w:sz w:val="24"/>
          <w:szCs w:val="24"/>
          <w:lang w:val="ru-RU"/>
        </w:rPr>
        <w:t xml:space="preserve"> </w:t>
      </w:r>
      <w:r w:rsidRPr="008C5631">
        <w:rPr>
          <w:sz w:val="24"/>
          <w:szCs w:val="24"/>
          <w:lang w:val="ru-RU"/>
        </w:rPr>
        <w:t>законодательством Российской Федерации, - более позднего возраста;</w:t>
      </w:r>
    </w:p>
    <w:p w:rsidR="00282B43" w:rsidRPr="00282B43" w:rsidRDefault="00282B43" w:rsidP="00282B43">
      <w:pPr>
        <w:numPr>
          <w:ilvl w:val="0"/>
          <w:numId w:val="6"/>
        </w:numPr>
        <w:ind w:right="12" w:firstLine="540"/>
        <w:rPr>
          <w:sz w:val="24"/>
          <w:szCs w:val="24"/>
          <w:lang w:val="ru-RU"/>
        </w:rPr>
      </w:pPr>
      <w:r w:rsidRPr="00282B43">
        <w:rPr>
          <w:sz w:val="24"/>
          <w:szCs w:val="24"/>
          <w:lang w:val="ru-RU"/>
        </w:rPr>
        <w:t>отсутствие в Учреждении свободного места. Свободными являются места в группах, не укомплектованных в соответствии с предельной наполняемостью групп, установленной действующим законодательством Российской Федерации.</w:t>
      </w:r>
    </w:p>
    <w:p w:rsidR="00282B43" w:rsidRPr="00282B43" w:rsidRDefault="00282B43" w:rsidP="00282B43">
      <w:pPr>
        <w:numPr>
          <w:ilvl w:val="2"/>
          <w:numId w:val="7"/>
        </w:numPr>
        <w:ind w:right="12" w:firstLine="540"/>
        <w:rPr>
          <w:sz w:val="24"/>
          <w:szCs w:val="24"/>
          <w:lang w:val="ru-RU"/>
        </w:rPr>
      </w:pPr>
      <w:r w:rsidRPr="00282B43">
        <w:rPr>
          <w:sz w:val="24"/>
          <w:szCs w:val="24"/>
          <w:lang w:val="ru-RU"/>
        </w:rPr>
        <w:t>Об основаниях отказа в предоставлении услуги заявитель информируется письменно способом, позволяющим установить факт получения мотивированного отказа в предоставлении услуги, по адресам, указанным в заявлении о постановке на учет.</w:t>
      </w:r>
    </w:p>
    <w:p w:rsidR="00282B43" w:rsidRPr="00282B43" w:rsidRDefault="00282B43" w:rsidP="00282B43">
      <w:pPr>
        <w:numPr>
          <w:ilvl w:val="2"/>
          <w:numId w:val="7"/>
        </w:numPr>
        <w:ind w:right="12" w:firstLine="540"/>
        <w:rPr>
          <w:sz w:val="24"/>
          <w:szCs w:val="24"/>
          <w:lang w:val="ru-RU"/>
        </w:rPr>
      </w:pPr>
      <w:r w:rsidRPr="00282B43">
        <w:rPr>
          <w:sz w:val="24"/>
          <w:szCs w:val="24"/>
          <w:lang w:val="ru-RU"/>
        </w:rPr>
        <w:t>Отказ в предоставлении услуги по иным основаниям не допускается.</w:t>
      </w:r>
    </w:p>
    <w:p w:rsidR="00282B43" w:rsidRPr="00282B43" w:rsidRDefault="008C5631" w:rsidP="00A61C66">
      <w:pPr>
        <w:ind w:left="405" w:right="12" w:firstLine="540"/>
        <w:rPr>
          <w:sz w:val="24"/>
          <w:szCs w:val="24"/>
          <w:lang w:val="ru-RU"/>
        </w:rPr>
      </w:pPr>
      <w:r>
        <w:rPr>
          <w:sz w:val="24"/>
          <w:szCs w:val="24"/>
          <w:lang w:val="ru-RU"/>
        </w:rPr>
        <w:t xml:space="preserve"> </w:t>
      </w:r>
      <w:r w:rsidR="00282B43" w:rsidRPr="00282B43">
        <w:rPr>
          <w:sz w:val="24"/>
          <w:szCs w:val="24"/>
          <w:lang w:val="ru-RU"/>
        </w:rPr>
        <w:t>2.22 Ответственный специалист Учреждения, участвующий в приеме детей, обеспечивает обработку и хранение персональных данных заявителей в соответствии с действующим законодательством Российской Федерации.</w:t>
      </w:r>
    </w:p>
    <w:p w:rsidR="00282B43" w:rsidRPr="00282B43" w:rsidRDefault="00A61C66" w:rsidP="00282B43">
      <w:pPr>
        <w:spacing w:after="0" w:line="259" w:lineRule="auto"/>
        <w:ind w:left="648" w:right="251" w:hanging="10"/>
        <w:jc w:val="center"/>
        <w:rPr>
          <w:sz w:val="24"/>
          <w:szCs w:val="24"/>
        </w:rPr>
      </w:pPr>
      <w:r>
        <w:rPr>
          <w:b/>
          <w:sz w:val="24"/>
          <w:szCs w:val="24"/>
        </w:rPr>
        <w:t>3</w:t>
      </w:r>
      <w:r w:rsidR="00282B43" w:rsidRPr="00282B43">
        <w:rPr>
          <w:b/>
          <w:sz w:val="24"/>
          <w:szCs w:val="24"/>
        </w:rPr>
        <w:t>. Сроки действия Положения.</w:t>
      </w:r>
    </w:p>
    <w:p w:rsidR="00282B43" w:rsidRPr="00282B43" w:rsidRDefault="00282B43" w:rsidP="00282B43">
      <w:pPr>
        <w:numPr>
          <w:ilvl w:val="1"/>
          <w:numId w:val="8"/>
        </w:numPr>
        <w:ind w:right="12" w:firstLine="570"/>
        <w:rPr>
          <w:sz w:val="24"/>
          <w:szCs w:val="24"/>
        </w:rPr>
      </w:pPr>
      <w:r w:rsidRPr="00282B43">
        <w:rPr>
          <w:sz w:val="24"/>
          <w:szCs w:val="24"/>
          <w:lang w:val="ru-RU"/>
        </w:rPr>
        <w:t>Настоящее Положение у</w:t>
      </w:r>
      <w:r w:rsidR="008C5631">
        <w:rPr>
          <w:sz w:val="24"/>
          <w:szCs w:val="24"/>
          <w:lang w:val="ru-RU"/>
        </w:rPr>
        <w:t>тверждается приказом директора Учреждения</w:t>
      </w:r>
      <w:r w:rsidRPr="00282B43">
        <w:rPr>
          <w:sz w:val="24"/>
          <w:szCs w:val="24"/>
          <w:lang w:val="ru-RU"/>
        </w:rPr>
        <w:t xml:space="preserve">. Положение вступает в силу с даты издания приказа о принятии Положения. </w:t>
      </w:r>
      <w:r w:rsidRPr="00282B43">
        <w:rPr>
          <w:sz w:val="24"/>
          <w:szCs w:val="24"/>
        </w:rPr>
        <w:t>Срок данного Положения не ограничен.</w:t>
      </w:r>
    </w:p>
    <w:p w:rsidR="008C5631" w:rsidRDefault="00282B43" w:rsidP="00282B43">
      <w:pPr>
        <w:numPr>
          <w:ilvl w:val="1"/>
          <w:numId w:val="8"/>
        </w:numPr>
        <w:ind w:right="12" w:firstLine="570"/>
        <w:rPr>
          <w:sz w:val="24"/>
          <w:szCs w:val="24"/>
          <w:lang w:val="ru-RU"/>
        </w:rPr>
      </w:pPr>
      <w:r w:rsidRPr="00282B43">
        <w:rPr>
          <w:sz w:val="24"/>
          <w:szCs w:val="24"/>
          <w:lang w:val="ru-RU"/>
        </w:rPr>
        <w:lastRenderedPageBreak/>
        <w:t>Настоящее Положение может утратить силу досрочно как противоречащее действующему законодательству.</w:t>
      </w:r>
    </w:p>
    <w:p w:rsidR="008C5631" w:rsidRPr="006E05B4" w:rsidRDefault="008C5631" w:rsidP="00A61C66">
      <w:pPr>
        <w:ind w:left="0" w:right="12" w:firstLine="0"/>
        <w:rPr>
          <w:sz w:val="24"/>
          <w:szCs w:val="24"/>
          <w:lang w:val="ru-RU"/>
        </w:rPr>
      </w:pPr>
    </w:p>
    <w:sectPr w:rsidR="008C5631" w:rsidRPr="006E05B4" w:rsidSect="006E05B4">
      <w:footerReference w:type="even" r:id="rId9"/>
      <w:footerReference w:type="default" r:id="rId10"/>
      <w:footerReference w:type="first" r:id="rId11"/>
      <w:pgSz w:w="11920" w:h="16840"/>
      <w:pgMar w:top="567" w:right="567" w:bottom="567" w:left="851" w:header="720" w:footer="720" w:gutter="0"/>
      <w:cols w:space="72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707E99" w:rsidRDefault="00707E99">
      <w:pPr>
        <w:spacing w:after="0" w:line="240" w:lineRule="auto"/>
      </w:pPr>
      <w:r>
        <w:separator/>
      </w:r>
    </w:p>
  </w:endnote>
  <w:endnote w:type="continuationSeparator" w:id="0">
    <w:p w:rsidR="00707E99" w:rsidRDefault="00707E99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libri Light">
    <w:panose1 w:val="020F0302020204030204"/>
    <w:charset w:val="CC"/>
    <w:family w:val="swiss"/>
    <w:pitch w:val="variable"/>
    <w:sig w:usb0="A00002EF" w:usb1="4000207B" w:usb2="00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8922EA" w:rsidRDefault="00707E99">
    <w:pPr>
      <w:spacing w:after="160" w:line="259" w:lineRule="auto"/>
      <w:ind w:left="0" w:firstLine="0"/>
      <w:jc w:val="left"/>
    </w:pP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8922EA" w:rsidRDefault="00707E99">
    <w:pPr>
      <w:spacing w:after="160" w:line="259" w:lineRule="auto"/>
      <w:ind w:left="0" w:firstLine="0"/>
      <w:jc w:val="left"/>
    </w:pPr>
  </w:p>
</w:ftr>
</file>

<file path=word/footer3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8922EA" w:rsidRDefault="00707E99">
    <w:pPr>
      <w:spacing w:after="160" w:line="259" w:lineRule="auto"/>
      <w:ind w:left="0" w:firstLine="0"/>
      <w:jc w:val="left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707E99" w:rsidRDefault="00707E99">
      <w:pPr>
        <w:spacing w:after="0" w:line="240" w:lineRule="auto"/>
      </w:pPr>
      <w:r>
        <w:separator/>
      </w:r>
    </w:p>
  </w:footnote>
  <w:footnote w:type="continuationSeparator" w:id="0">
    <w:p w:rsidR="00707E99" w:rsidRDefault="00707E99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0004AE1"/>
    <w:multiLevelType w:val="hybridMultilevel"/>
    <w:tmpl w:val="B652ED3A"/>
    <w:lvl w:ilvl="0" w:tplc="5D0C2E82">
      <w:start w:val="1"/>
      <w:numFmt w:val="decimal"/>
      <w:lvlText w:val="%1."/>
      <w:lvlJc w:val="left"/>
    </w:lvl>
    <w:lvl w:ilvl="1" w:tplc="9774DBB0">
      <w:numFmt w:val="decimal"/>
      <w:lvlText w:val=""/>
      <w:lvlJc w:val="left"/>
    </w:lvl>
    <w:lvl w:ilvl="2" w:tplc="ABD48D22">
      <w:numFmt w:val="decimal"/>
      <w:lvlText w:val=""/>
      <w:lvlJc w:val="left"/>
    </w:lvl>
    <w:lvl w:ilvl="3" w:tplc="C512F632">
      <w:numFmt w:val="decimal"/>
      <w:lvlText w:val=""/>
      <w:lvlJc w:val="left"/>
    </w:lvl>
    <w:lvl w:ilvl="4" w:tplc="5FD010C8">
      <w:numFmt w:val="decimal"/>
      <w:lvlText w:val=""/>
      <w:lvlJc w:val="left"/>
    </w:lvl>
    <w:lvl w:ilvl="5" w:tplc="13283ECC">
      <w:numFmt w:val="decimal"/>
      <w:lvlText w:val=""/>
      <w:lvlJc w:val="left"/>
    </w:lvl>
    <w:lvl w:ilvl="6" w:tplc="912E2024">
      <w:numFmt w:val="decimal"/>
      <w:lvlText w:val=""/>
      <w:lvlJc w:val="left"/>
    </w:lvl>
    <w:lvl w:ilvl="7" w:tplc="762CE074">
      <w:numFmt w:val="decimal"/>
      <w:lvlText w:val=""/>
      <w:lvlJc w:val="left"/>
    </w:lvl>
    <w:lvl w:ilvl="8" w:tplc="709ED182">
      <w:numFmt w:val="decimal"/>
      <w:lvlText w:val=""/>
      <w:lvlJc w:val="left"/>
    </w:lvl>
  </w:abstractNum>
  <w:abstractNum w:abstractNumId="1">
    <w:nsid w:val="067C6376"/>
    <w:multiLevelType w:val="hybridMultilevel"/>
    <w:tmpl w:val="DAEC214C"/>
    <w:lvl w:ilvl="0" w:tplc="BF6C42BA">
      <w:start w:val="1"/>
      <w:numFmt w:val="bullet"/>
      <w:lvlText w:val="-"/>
      <w:lvlJc w:val="left"/>
      <w:pPr>
        <w:ind w:left="93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1" w:tplc="4538D8C0">
      <w:start w:val="1"/>
      <w:numFmt w:val="bullet"/>
      <w:lvlText w:val="o"/>
      <w:lvlJc w:val="left"/>
      <w:pPr>
        <w:ind w:left="1713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2" w:tplc="DD14F71A">
      <w:start w:val="1"/>
      <w:numFmt w:val="bullet"/>
      <w:lvlText w:val="▪"/>
      <w:lvlJc w:val="left"/>
      <w:pPr>
        <w:ind w:left="2433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3" w:tplc="20ACBC58">
      <w:start w:val="1"/>
      <w:numFmt w:val="bullet"/>
      <w:lvlText w:val="•"/>
      <w:lvlJc w:val="left"/>
      <w:pPr>
        <w:ind w:left="3153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4" w:tplc="0AB05A70">
      <w:start w:val="1"/>
      <w:numFmt w:val="bullet"/>
      <w:lvlText w:val="o"/>
      <w:lvlJc w:val="left"/>
      <w:pPr>
        <w:ind w:left="3873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5" w:tplc="D71498CA">
      <w:start w:val="1"/>
      <w:numFmt w:val="bullet"/>
      <w:lvlText w:val="▪"/>
      <w:lvlJc w:val="left"/>
      <w:pPr>
        <w:ind w:left="4593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6" w:tplc="13CE4654">
      <w:start w:val="1"/>
      <w:numFmt w:val="bullet"/>
      <w:lvlText w:val="•"/>
      <w:lvlJc w:val="left"/>
      <w:pPr>
        <w:ind w:left="5313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7" w:tplc="924E5712">
      <w:start w:val="1"/>
      <w:numFmt w:val="bullet"/>
      <w:lvlText w:val="o"/>
      <w:lvlJc w:val="left"/>
      <w:pPr>
        <w:ind w:left="6033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8" w:tplc="A8AAF1BC">
      <w:start w:val="1"/>
      <w:numFmt w:val="bullet"/>
      <w:lvlText w:val="▪"/>
      <w:lvlJc w:val="left"/>
      <w:pPr>
        <w:ind w:left="6753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</w:abstractNum>
  <w:abstractNum w:abstractNumId="2">
    <w:nsid w:val="17BF3C99"/>
    <w:multiLevelType w:val="hybridMultilevel"/>
    <w:tmpl w:val="0E0E77CA"/>
    <w:lvl w:ilvl="0" w:tplc="F04E86FE">
      <w:start w:val="1"/>
      <w:numFmt w:val="decimal"/>
      <w:lvlText w:val="%1."/>
      <w:lvlJc w:val="left"/>
      <w:pPr>
        <w:ind w:left="848"/>
      </w:pPr>
      <w:rPr>
        <w:rFonts w:ascii="Times New Roman" w:eastAsia="Times New Roman" w:hAnsi="Times New Roman" w:cs="Times New Roman"/>
        <w:b/>
        <w:bCs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1" w:tplc="5D0C3290">
      <w:start w:val="1"/>
      <w:numFmt w:val="lowerLetter"/>
      <w:lvlText w:val="%2"/>
      <w:lvlJc w:val="left"/>
      <w:pPr>
        <w:ind w:left="5130"/>
      </w:pPr>
      <w:rPr>
        <w:rFonts w:ascii="Times New Roman" w:eastAsia="Times New Roman" w:hAnsi="Times New Roman" w:cs="Times New Roman"/>
        <w:b/>
        <w:bCs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2" w:tplc="13BC755C">
      <w:start w:val="1"/>
      <w:numFmt w:val="lowerRoman"/>
      <w:lvlText w:val="%3"/>
      <w:lvlJc w:val="left"/>
      <w:pPr>
        <w:ind w:left="5850"/>
      </w:pPr>
      <w:rPr>
        <w:rFonts w:ascii="Times New Roman" w:eastAsia="Times New Roman" w:hAnsi="Times New Roman" w:cs="Times New Roman"/>
        <w:b/>
        <w:bCs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3" w:tplc="C264127E">
      <w:start w:val="1"/>
      <w:numFmt w:val="decimal"/>
      <w:lvlText w:val="%4"/>
      <w:lvlJc w:val="left"/>
      <w:pPr>
        <w:ind w:left="6570"/>
      </w:pPr>
      <w:rPr>
        <w:rFonts w:ascii="Times New Roman" w:eastAsia="Times New Roman" w:hAnsi="Times New Roman" w:cs="Times New Roman"/>
        <w:b/>
        <w:bCs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4" w:tplc="EAC66612">
      <w:start w:val="1"/>
      <w:numFmt w:val="lowerLetter"/>
      <w:lvlText w:val="%5"/>
      <w:lvlJc w:val="left"/>
      <w:pPr>
        <w:ind w:left="7290"/>
      </w:pPr>
      <w:rPr>
        <w:rFonts w:ascii="Times New Roman" w:eastAsia="Times New Roman" w:hAnsi="Times New Roman" w:cs="Times New Roman"/>
        <w:b/>
        <w:bCs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5" w:tplc="2A709784">
      <w:start w:val="1"/>
      <w:numFmt w:val="lowerRoman"/>
      <w:lvlText w:val="%6"/>
      <w:lvlJc w:val="left"/>
      <w:pPr>
        <w:ind w:left="8010"/>
      </w:pPr>
      <w:rPr>
        <w:rFonts w:ascii="Times New Roman" w:eastAsia="Times New Roman" w:hAnsi="Times New Roman" w:cs="Times New Roman"/>
        <w:b/>
        <w:bCs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6" w:tplc="3DC64096">
      <w:start w:val="1"/>
      <w:numFmt w:val="decimal"/>
      <w:lvlText w:val="%7"/>
      <w:lvlJc w:val="left"/>
      <w:pPr>
        <w:ind w:left="8730"/>
      </w:pPr>
      <w:rPr>
        <w:rFonts w:ascii="Times New Roman" w:eastAsia="Times New Roman" w:hAnsi="Times New Roman" w:cs="Times New Roman"/>
        <w:b/>
        <w:bCs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7" w:tplc="20A81326">
      <w:start w:val="1"/>
      <w:numFmt w:val="lowerLetter"/>
      <w:lvlText w:val="%8"/>
      <w:lvlJc w:val="left"/>
      <w:pPr>
        <w:ind w:left="9450"/>
      </w:pPr>
      <w:rPr>
        <w:rFonts w:ascii="Times New Roman" w:eastAsia="Times New Roman" w:hAnsi="Times New Roman" w:cs="Times New Roman"/>
        <w:b/>
        <w:bCs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8" w:tplc="EFD69DC4">
      <w:start w:val="1"/>
      <w:numFmt w:val="lowerRoman"/>
      <w:lvlText w:val="%9"/>
      <w:lvlJc w:val="left"/>
      <w:pPr>
        <w:ind w:left="10170"/>
      </w:pPr>
      <w:rPr>
        <w:rFonts w:ascii="Times New Roman" w:eastAsia="Times New Roman" w:hAnsi="Times New Roman" w:cs="Times New Roman"/>
        <w:b/>
        <w:bCs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</w:abstractNum>
  <w:abstractNum w:abstractNumId="3">
    <w:nsid w:val="1CAC1923"/>
    <w:multiLevelType w:val="hybridMultilevel"/>
    <w:tmpl w:val="1952D076"/>
    <w:lvl w:ilvl="0" w:tplc="F022FB54">
      <w:start w:val="1"/>
      <w:numFmt w:val="bullet"/>
      <w:lvlText w:val="-"/>
      <w:lvlJc w:val="left"/>
      <w:pPr>
        <w:ind w:left="683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1" w:tplc="7752F60C">
      <w:start w:val="1"/>
      <w:numFmt w:val="bullet"/>
      <w:lvlText w:val="o"/>
      <w:lvlJc w:val="left"/>
      <w:pPr>
        <w:ind w:left="165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2" w:tplc="DCEC0BF4">
      <w:start w:val="1"/>
      <w:numFmt w:val="bullet"/>
      <w:lvlText w:val="▪"/>
      <w:lvlJc w:val="left"/>
      <w:pPr>
        <w:ind w:left="237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3" w:tplc="EC7008C8">
      <w:start w:val="1"/>
      <w:numFmt w:val="bullet"/>
      <w:lvlText w:val="•"/>
      <w:lvlJc w:val="left"/>
      <w:pPr>
        <w:ind w:left="309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4" w:tplc="3D646F3A">
      <w:start w:val="1"/>
      <w:numFmt w:val="bullet"/>
      <w:lvlText w:val="o"/>
      <w:lvlJc w:val="left"/>
      <w:pPr>
        <w:ind w:left="381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5" w:tplc="90241BA6">
      <w:start w:val="1"/>
      <w:numFmt w:val="bullet"/>
      <w:lvlText w:val="▪"/>
      <w:lvlJc w:val="left"/>
      <w:pPr>
        <w:ind w:left="453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6" w:tplc="05A25C5E">
      <w:start w:val="1"/>
      <w:numFmt w:val="bullet"/>
      <w:lvlText w:val="•"/>
      <w:lvlJc w:val="left"/>
      <w:pPr>
        <w:ind w:left="525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7" w:tplc="09683378">
      <w:start w:val="1"/>
      <w:numFmt w:val="bullet"/>
      <w:lvlText w:val="o"/>
      <w:lvlJc w:val="left"/>
      <w:pPr>
        <w:ind w:left="597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8" w:tplc="E1C2623C">
      <w:start w:val="1"/>
      <w:numFmt w:val="bullet"/>
      <w:lvlText w:val="▪"/>
      <w:lvlJc w:val="left"/>
      <w:pPr>
        <w:ind w:left="669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</w:abstractNum>
  <w:abstractNum w:abstractNumId="4">
    <w:nsid w:val="2A4B4BB5"/>
    <w:multiLevelType w:val="multilevel"/>
    <w:tmpl w:val="6A6C1378"/>
    <w:lvl w:ilvl="0">
      <w:start w:val="2"/>
      <w:numFmt w:val="decimal"/>
      <w:lvlText w:val="%1"/>
      <w:lvlJc w:val="left"/>
      <w:pPr>
        <w:ind w:left="36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1">
      <w:start w:val="21"/>
      <w:numFmt w:val="decimal"/>
      <w:lvlText w:val="%1.%2"/>
      <w:lvlJc w:val="left"/>
      <w:pPr>
        <w:ind w:left="57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2">
      <w:start w:val="3"/>
      <w:numFmt w:val="decimal"/>
      <w:lvlRestart w:val="0"/>
      <w:lvlText w:val="%1.%2.%3"/>
      <w:lvlJc w:val="left"/>
      <w:pPr>
        <w:ind w:left="473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3">
      <w:start w:val="1"/>
      <w:numFmt w:val="decimal"/>
      <w:lvlText w:val="%4"/>
      <w:lvlJc w:val="left"/>
      <w:pPr>
        <w:ind w:left="150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4">
      <w:start w:val="1"/>
      <w:numFmt w:val="lowerLetter"/>
      <w:lvlText w:val="%5"/>
      <w:lvlJc w:val="left"/>
      <w:pPr>
        <w:ind w:left="222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5">
      <w:start w:val="1"/>
      <w:numFmt w:val="lowerRoman"/>
      <w:lvlText w:val="%6"/>
      <w:lvlJc w:val="left"/>
      <w:pPr>
        <w:ind w:left="294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6">
      <w:start w:val="1"/>
      <w:numFmt w:val="decimal"/>
      <w:lvlText w:val="%7"/>
      <w:lvlJc w:val="left"/>
      <w:pPr>
        <w:ind w:left="366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7">
      <w:start w:val="1"/>
      <w:numFmt w:val="lowerLetter"/>
      <w:lvlText w:val="%8"/>
      <w:lvlJc w:val="left"/>
      <w:pPr>
        <w:ind w:left="438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8">
      <w:start w:val="1"/>
      <w:numFmt w:val="lowerRoman"/>
      <w:lvlText w:val="%9"/>
      <w:lvlJc w:val="left"/>
      <w:pPr>
        <w:ind w:left="510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</w:abstractNum>
  <w:abstractNum w:abstractNumId="5">
    <w:nsid w:val="34F021EE"/>
    <w:multiLevelType w:val="multilevel"/>
    <w:tmpl w:val="CE448644"/>
    <w:lvl w:ilvl="0">
      <w:start w:val="4"/>
      <w:numFmt w:val="decimal"/>
      <w:lvlText w:val="%1"/>
      <w:lvlJc w:val="left"/>
      <w:pPr>
        <w:ind w:left="36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1">
      <w:start w:val="1"/>
      <w:numFmt w:val="decimal"/>
      <w:lvlRestart w:val="0"/>
      <w:lvlText w:val="%1.%2."/>
      <w:lvlJc w:val="left"/>
      <w:pPr>
        <w:ind w:left="405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2">
      <w:start w:val="1"/>
      <w:numFmt w:val="lowerRoman"/>
      <w:lvlText w:val="%3"/>
      <w:lvlJc w:val="left"/>
      <w:pPr>
        <w:ind w:left="165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3">
      <w:start w:val="1"/>
      <w:numFmt w:val="decimal"/>
      <w:lvlText w:val="%4"/>
      <w:lvlJc w:val="left"/>
      <w:pPr>
        <w:ind w:left="237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4">
      <w:start w:val="1"/>
      <w:numFmt w:val="lowerLetter"/>
      <w:lvlText w:val="%5"/>
      <w:lvlJc w:val="left"/>
      <w:pPr>
        <w:ind w:left="309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5">
      <w:start w:val="1"/>
      <w:numFmt w:val="lowerRoman"/>
      <w:lvlText w:val="%6"/>
      <w:lvlJc w:val="left"/>
      <w:pPr>
        <w:ind w:left="381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6">
      <w:start w:val="1"/>
      <w:numFmt w:val="decimal"/>
      <w:lvlText w:val="%7"/>
      <w:lvlJc w:val="left"/>
      <w:pPr>
        <w:ind w:left="453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7">
      <w:start w:val="1"/>
      <w:numFmt w:val="lowerLetter"/>
      <w:lvlText w:val="%8"/>
      <w:lvlJc w:val="left"/>
      <w:pPr>
        <w:ind w:left="525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8">
      <w:start w:val="1"/>
      <w:numFmt w:val="lowerRoman"/>
      <w:lvlText w:val="%9"/>
      <w:lvlJc w:val="left"/>
      <w:pPr>
        <w:ind w:left="597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</w:abstractNum>
  <w:abstractNum w:abstractNumId="6">
    <w:nsid w:val="3D3D0492"/>
    <w:multiLevelType w:val="hybridMultilevel"/>
    <w:tmpl w:val="2422911C"/>
    <w:lvl w:ilvl="0" w:tplc="4D5AE20C">
      <w:start w:val="1"/>
      <w:numFmt w:val="decimal"/>
      <w:lvlText w:val="%1)"/>
      <w:lvlJc w:val="left"/>
      <w:pPr>
        <w:ind w:left="1255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1" w:tplc="A850809C">
      <w:start w:val="1"/>
      <w:numFmt w:val="lowerLetter"/>
      <w:lvlText w:val="%2"/>
      <w:lvlJc w:val="left"/>
      <w:pPr>
        <w:ind w:left="201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2" w:tplc="80E69574">
      <w:start w:val="1"/>
      <w:numFmt w:val="lowerRoman"/>
      <w:lvlText w:val="%3"/>
      <w:lvlJc w:val="left"/>
      <w:pPr>
        <w:ind w:left="273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3" w:tplc="2AF8DA40">
      <w:start w:val="1"/>
      <w:numFmt w:val="decimal"/>
      <w:lvlText w:val="%4"/>
      <w:lvlJc w:val="left"/>
      <w:pPr>
        <w:ind w:left="345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4" w:tplc="456491BE">
      <w:start w:val="1"/>
      <w:numFmt w:val="lowerLetter"/>
      <w:lvlText w:val="%5"/>
      <w:lvlJc w:val="left"/>
      <w:pPr>
        <w:ind w:left="417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5" w:tplc="A35EDA2C">
      <w:start w:val="1"/>
      <w:numFmt w:val="lowerRoman"/>
      <w:lvlText w:val="%6"/>
      <w:lvlJc w:val="left"/>
      <w:pPr>
        <w:ind w:left="489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6" w:tplc="6DE0AAD2">
      <w:start w:val="1"/>
      <w:numFmt w:val="decimal"/>
      <w:lvlText w:val="%7"/>
      <w:lvlJc w:val="left"/>
      <w:pPr>
        <w:ind w:left="561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7" w:tplc="DC08D146">
      <w:start w:val="1"/>
      <w:numFmt w:val="lowerLetter"/>
      <w:lvlText w:val="%8"/>
      <w:lvlJc w:val="left"/>
      <w:pPr>
        <w:ind w:left="633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8" w:tplc="215405C8">
      <w:start w:val="1"/>
      <w:numFmt w:val="lowerRoman"/>
      <w:lvlText w:val="%9"/>
      <w:lvlJc w:val="left"/>
      <w:pPr>
        <w:ind w:left="705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</w:abstractNum>
  <w:abstractNum w:abstractNumId="7">
    <w:nsid w:val="6FA7399C"/>
    <w:multiLevelType w:val="hybridMultilevel"/>
    <w:tmpl w:val="BFFA7FCE"/>
    <w:lvl w:ilvl="0" w:tplc="88B04656">
      <w:start w:val="1"/>
      <w:numFmt w:val="bullet"/>
      <w:lvlText w:val="-"/>
      <w:lvlJc w:val="left"/>
      <w:pPr>
        <w:ind w:left="405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1" w:tplc="A21A6A8E">
      <w:start w:val="1"/>
      <w:numFmt w:val="bullet"/>
      <w:lvlText w:val="o"/>
      <w:lvlJc w:val="left"/>
      <w:pPr>
        <w:ind w:left="187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2" w:tplc="21F6227E">
      <w:start w:val="1"/>
      <w:numFmt w:val="bullet"/>
      <w:lvlText w:val="▪"/>
      <w:lvlJc w:val="left"/>
      <w:pPr>
        <w:ind w:left="259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3" w:tplc="BFCEE08A">
      <w:start w:val="1"/>
      <w:numFmt w:val="bullet"/>
      <w:lvlText w:val="•"/>
      <w:lvlJc w:val="left"/>
      <w:pPr>
        <w:ind w:left="331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4" w:tplc="8D9C083C">
      <w:start w:val="1"/>
      <w:numFmt w:val="bullet"/>
      <w:lvlText w:val="o"/>
      <w:lvlJc w:val="left"/>
      <w:pPr>
        <w:ind w:left="403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5" w:tplc="1F5A1D76">
      <w:start w:val="1"/>
      <w:numFmt w:val="bullet"/>
      <w:lvlText w:val="▪"/>
      <w:lvlJc w:val="left"/>
      <w:pPr>
        <w:ind w:left="475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6" w:tplc="7DBE5B9E">
      <w:start w:val="1"/>
      <w:numFmt w:val="bullet"/>
      <w:lvlText w:val="•"/>
      <w:lvlJc w:val="left"/>
      <w:pPr>
        <w:ind w:left="547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7" w:tplc="13E0C0C4">
      <w:start w:val="1"/>
      <w:numFmt w:val="bullet"/>
      <w:lvlText w:val="o"/>
      <w:lvlJc w:val="left"/>
      <w:pPr>
        <w:ind w:left="619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8" w:tplc="D1EA945A">
      <w:start w:val="1"/>
      <w:numFmt w:val="bullet"/>
      <w:lvlText w:val="▪"/>
      <w:lvlJc w:val="left"/>
      <w:pPr>
        <w:ind w:left="691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</w:abstractNum>
  <w:abstractNum w:abstractNumId="8">
    <w:nsid w:val="72EB6F62"/>
    <w:multiLevelType w:val="multilevel"/>
    <w:tmpl w:val="918051FA"/>
    <w:lvl w:ilvl="0">
      <w:start w:val="2"/>
      <w:numFmt w:val="decimal"/>
      <w:lvlText w:val="%1"/>
      <w:lvlJc w:val="left"/>
      <w:pPr>
        <w:ind w:left="36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1">
      <w:start w:val="1"/>
      <w:numFmt w:val="decimal"/>
      <w:lvlRestart w:val="0"/>
      <w:lvlText w:val="%1.%2."/>
      <w:lvlJc w:val="left"/>
      <w:pPr>
        <w:ind w:left="405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2">
      <w:start w:val="1"/>
      <w:numFmt w:val="lowerRoman"/>
      <w:lvlText w:val="%3"/>
      <w:lvlJc w:val="left"/>
      <w:pPr>
        <w:ind w:left="1864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3">
      <w:start w:val="1"/>
      <w:numFmt w:val="decimal"/>
      <w:lvlText w:val="%4"/>
      <w:lvlJc w:val="left"/>
      <w:pPr>
        <w:ind w:left="2584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4">
      <w:start w:val="1"/>
      <w:numFmt w:val="lowerLetter"/>
      <w:lvlText w:val="%5"/>
      <w:lvlJc w:val="left"/>
      <w:pPr>
        <w:ind w:left="3304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5">
      <w:start w:val="1"/>
      <w:numFmt w:val="lowerRoman"/>
      <w:lvlText w:val="%6"/>
      <w:lvlJc w:val="left"/>
      <w:pPr>
        <w:ind w:left="4024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6">
      <w:start w:val="1"/>
      <w:numFmt w:val="decimal"/>
      <w:lvlText w:val="%7"/>
      <w:lvlJc w:val="left"/>
      <w:pPr>
        <w:ind w:left="4744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7">
      <w:start w:val="1"/>
      <w:numFmt w:val="lowerLetter"/>
      <w:lvlText w:val="%8"/>
      <w:lvlJc w:val="left"/>
      <w:pPr>
        <w:ind w:left="5464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8">
      <w:start w:val="1"/>
      <w:numFmt w:val="lowerRoman"/>
      <w:lvlText w:val="%9"/>
      <w:lvlJc w:val="left"/>
      <w:pPr>
        <w:ind w:left="6184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</w:abstractNum>
  <w:num w:numId="1">
    <w:abstractNumId w:val="2"/>
  </w:num>
  <w:num w:numId="2">
    <w:abstractNumId w:val="7"/>
  </w:num>
  <w:num w:numId="3">
    <w:abstractNumId w:val="8"/>
  </w:num>
  <w:num w:numId="4">
    <w:abstractNumId w:val="6"/>
  </w:num>
  <w:num w:numId="5">
    <w:abstractNumId w:val="3"/>
  </w:num>
  <w:num w:numId="6">
    <w:abstractNumId w:val="1"/>
  </w:num>
  <w:num w:numId="7">
    <w:abstractNumId w:val="4"/>
  </w:num>
  <w:num w:numId="8">
    <w:abstractNumId w:val="5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defaultTabStop w:val="708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282B43"/>
    <w:rsid w:val="000F6E9E"/>
    <w:rsid w:val="001E6CA6"/>
    <w:rsid w:val="00234206"/>
    <w:rsid w:val="00270B48"/>
    <w:rsid w:val="00282B43"/>
    <w:rsid w:val="002A779F"/>
    <w:rsid w:val="004C3460"/>
    <w:rsid w:val="006E05B4"/>
    <w:rsid w:val="00707E99"/>
    <w:rsid w:val="007E3791"/>
    <w:rsid w:val="00855213"/>
    <w:rsid w:val="008C5631"/>
    <w:rsid w:val="008E3B66"/>
    <w:rsid w:val="00A61C66"/>
    <w:rsid w:val="00C66033"/>
    <w:rsid w:val="00C665F5"/>
    <w:rsid w:val="00EA35C1"/>
    <w:rsid w:val="00ED439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282B43"/>
    <w:pPr>
      <w:spacing w:after="11" w:line="252" w:lineRule="auto"/>
      <w:ind w:left="871" w:hanging="4"/>
      <w:jc w:val="both"/>
    </w:pPr>
    <w:rPr>
      <w:rFonts w:ascii="Times New Roman" w:eastAsia="Times New Roman" w:hAnsi="Times New Roman" w:cs="Times New Roman"/>
      <w:color w:val="000000"/>
      <w:lang w:val="en-US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8C5631"/>
    <w:pPr>
      <w:ind w:left="720"/>
      <w:contextualSpacing/>
    </w:pPr>
  </w:style>
  <w:style w:type="table" w:styleId="a4">
    <w:name w:val="Table Grid"/>
    <w:basedOn w:val="a1"/>
    <w:uiPriority w:val="39"/>
    <w:rsid w:val="006E05B4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5">
    <w:name w:val="Balloon Text"/>
    <w:basedOn w:val="a"/>
    <w:link w:val="a6"/>
    <w:uiPriority w:val="99"/>
    <w:semiHidden/>
    <w:unhideWhenUsed/>
    <w:rsid w:val="00855213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6">
    <w:name w:val="Текст выноски Знак"/>
    <w:basedOn w:val="a0"/>
    <w:link w:val="a5"/>
    <w:uiPriority w:val="99"/>
    <w:semiHidden/>
    <w:rsid w:val="00855213"/>
    <w:rPr>
      <w:rFonts w:ascii="Tahoma" w:eastAsia="Times New Roman" w:hAnsi="Tahoma" w:cs="Tahoma"/>
      <w:color w:val="000000"/>
      <w:sz w:val="16"/>
      <w:szCs w:val="16"/>
      <w:lang w:val="en-US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282B43"/>
    <w:pPr>
      <w:spacing w:after="11" w:line="252" w:lineRule="auto"/>
      <w:ind w:left="871" w:hanging="4"/>
      <w:jc w:val="both"/>
    </w:pPr>
    <w:rPr>
      <w:rFonts w:ascii="Times New Roman" w:eastAsia="Times New Roman" w:hAnsi="Times New Roman" w:cs="Times New Roman"/>
      <w:color w:val="000000"/>
      <w:lang w:val="en-US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8C5631"/>
    <w:pPr>
      <w:ind w:left="720"/>
      <w:contextualSpacing/>
    </w:pPr>
  </w:style>
  <w:style w:type="table" w:styleId="a4">
    <w:name w:val="Table Grid"/>
    <w:basedOn w:val="a1"/>
    <w:uiPriority w:val="39"/>
    <w:rsid w:val="006E05B4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5">
    <w:name w:val="Balloon Text"/>
    <w:basedOn w:val="a"/>
    <w:link w:val="a6"/>
    <w:uiPriority w:val="99"/>
    <w:semiHidden/>
    <w:unhideWhenUsed/>
    <w:rsid w:val="00855213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6">
    <w:name w:val="Текст выноски Знак"/>
    <w:basedOn w:val="a0"/>
    <w:link w:val="a5"/>
    <w:uiPriority w:val="99"/>
    <w:semiHidden/>
    <w:rsid w:val="00855213"/>
    <w:rPr>
      <w:rFonts w:ascii="Tahoma" w:eastAsia="Times New Roman" w:hAnsi="Tahoma" w:cs="Tahoma"/>
      <w:color w:val="000000"/>
      <w:sz w:val="16"/>
      <w:szCs w:val="16"/>
      <w:lang w:val="en-U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jpeg"/><Relationship Id="rId13" Type="http://schemas.openxmlformats.org/officeDocument/2006/relationships/theme" Target="theme/theme1.xml"/><Relationship Id="rId3" Type="http://schemas.microsoft.com/office/2007/relationships/stylesWithEffects" Target="stylesWithEffects.xml"/><Relationship Id="rId7" Type="http://schemas.openxmlformats.org/officeDocument/2006/relationships/endnotes" Target="endnotes.xml"/><Relationship Id="rId12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otnotes" Target="footnotes.xml"/><Relationship Id="rId11" Type="http://schemas.openxmlformats.org/officeDocument/2006/relationships/footer" Target="footer3.xml"/><Relationship Id="rId5" Type="http://schemas.openxmlformats.org/officeDocument/2006/relationships/webSettings" Target="webSettings.xml"/><Relationship Id="rId10" Type="http://schemas.openxmlformats.org/officeDocument/2006/relationships/footer" Target="footer2.xml"/><Relationship Id="rId4" Type="http://schemas.openxmlformats.org/officeDocument/2006/relationships/settings" Target="settings.xml"/><Relationship Id="rId9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xmlns="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7</Pages>
  <Words>2475</Words>
  <Characters>14110</Characters>
  <Application>Microsoft Office Word</Application>
  <DocSecurity>0</DocSecurity>
  <Lines>117</Lines>
  <Paragraphs>33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SPecialiST RePack</Company>
  <LinksUpToDate>false</LinksUpToDate>
  <CharactersWithSpaces>16552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Пользователь</dc:creator>
  <cp:lastModifiedBy>USER</cp:lastModifiedBy>
  <cp:revision>2</cp:revision>
  <dcterms:created xsi:type="dcterms:W3CDTF">2023-03-27T07:17:00Z</dcterms:created>
  <dcterms:modified xsi:type="dcterms:W3CDTF">2023-03-27T07:17:00Z</dcterms:modified>
</cp:coreProperties>
</file>