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AE162E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>«</w:t>
      </w:r>
      <w:proofErr w:type="spellStart"/>
      <w:r w:rsidRPr="002E7378">
        <w:rPr>
          <w:rFonts w:ascii="Times New Roman" w:hAnsi="Times New Roman"/>
          <w:sz w:val="28"/>
          <w:szCs w:val="28"/>
        </w:rPr>
        <w:t>Ботьевская</w:t>
      </w:r>
      <w:proofErr w:type="spellEnd"/>
      <w:r w:rsidRPr="002E7378">
        <w:rPr>
          <w:rFonts w:ascii="Times New Roman" w:hAnsi="Times New Roman"/>
          <w:sz w:val="28"/>
          <w:szCs w:val="28"/>
        </w:rPr>
        <w:t xml:space="preserve"> основная общеобразовательная школа </w:t>
      </w:r>
    </w:p>
    <w:p w:rsidR="00AE162E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2E7378">
        <w:rPr>
          <w:rFonts w:ascii="Times New Roman" w:hAnsi="Times New Roman"/>
          <w:sz w:val="28"/>
          <w:szCs w:val="28"/>
        </w:rPr>
        <w:t>Яшкинского</w:t>
      </w:r>
      <w:proofErr w:type="spellEnd"/>
      <w:r w:rsidRPr="002E7378">
        <w:rPr>
          <w:rFonts w:ascii="Times New Roman" w:hAnsi="Times New Roman"/>
          <w:sz w:val="28"/>
          <w:szCs w:val="28"/>
        </w:rPr>
        <w:t xml:space="preserve"> муниципального района»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DC4A7E" wp14:editId="392295E5">
            <wp:extent cx="3824651" cy="1657350"/>
            <wp:effectExtent l="0" t="0" r="4445" b="0"/>
            <wp:docPr id="7" name="Рисунок 7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378">
        <w:rPr>
          <w:rFonts w:ascii="Times New Roman" w:hAnsi="Times New Roman"/>
          <w:b/>
          <w:sz w:val="28"/>
          <w:szCs w:val="28"/>
        </w:rPr>
        <w:t>Рабочая программ</w:t>
      </w:r>
      <w:r>
        <w:rPr>
          <w:rFonts w:ascii="Times New Roman" w:hAnsi="Times New Roman"/>
          <w:b/>
          <w:sz w:val="28"/>
          <w:szCs w:val="28"/>
        </w:rPr>
        <w:t>а  по курсу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378">
        <w:rPr>
          <w:rFonts w:ascii="Times New Roman" w:hAnsi="Times New Roman"/>
          <w:b/>
          <w:sz w:val="28"/>
          <w:szCs w:val="28"/>
        </w:rPr>
        <w:t xml:space="preserve"> 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«Занимательная математика</w:t>
      </w:r>
      <w:r w:rsidRPr="002E7378">
        <w:rPr>
          <w:rFonts w:ascii="Times New Roman" w:hAnsi="Times New Roman"/>
          <w:b/>
          <w:sz w:val="28"/>
          <w:szCs w:val="28"/>
        </w:rPr>
        <w:t xml:space="preserve">»   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37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7378">
        <w:rPr>
          <w:rFonts w:ascii="Times New Roman" w:hAnsi="Times New Roman"/>
          <w:b/>
          <w:sz w:val="28"/>
          <w:szCs w:val="28"/>
        </w:rPr>
        <w:t xml:space="preserve">    для </w:t>
      </w:r>
      <w:proofErr w:type="gramStart"/>
      <w:r w:rsidRPr="002E7378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2</w:t>
      </w:r>
      <w:r w:rsidRPr="002E7378">
        <w:rPr>
          <w:rFonts w:ascii="Times New Roman" w:hAnsi="Times New Roman"/>
          <w:b/>
          <w:sz w:val="28"/>
          <w:szCs w:val="28"/>
        </w:rPr>
        <w:t xml:space="preserve"> класса                                                                                               </w:t>
      </w:r>
    </w:p>
    <w:p w:rsidR="00AE162E" w:rsidRPr="002E7378" w:rsidRDefault="00AE162E" w:rsidP="00AE16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E162E" w:rsidRPr="002E7378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ind w:left="5041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ind w:left="5041"/>
        <w:jc w:val="right"/>
        <w:rPr>
          <w:rFonts w:ascii="Times New Roman" w:hAnsi="Times New Roman"/>
          <w:sz w:val="24"/>
          <w:szCs w:val="24"/>
        </w:rPr>
      </w:pPr>
      <w:r w:rsidRPr="002E7378">
        <w:rPr>
          <w:rFonts w:ascii="Times New Roman" w:hAnsi="Times New Roman"/>
          <w:sz w:val="28"/>
          <w:szCs w:val="28"/>
        </w:rPr>
        <w:t xml:space="preserve">                   </w:t>
      </w:r>
      <w:r w:rsidRPr="002E7378">
        <w:rPr>
          <w:rFonts w:ascii="Times New Roman" w:hAnsi="Times New Roman"/>
          <w:sz w:val="24"/>
          <w:szCs w:val="24"/>
        </w:rPr>
        <w:t xml:space="preserve">Составитель:  </w:t>
      </w:r>
    </w:p>
    <w:p w:rsidR="00AE162E" w:rsidRDefault="00AE162E" w:rsidP="00AE162E">
      <w:pPr>
        <w:spacing w:after="0" w:line="240" w:lineRule="auto"/>
        <w:ind w:left="5041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Ботьева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Владимировна,</w:t>
      </w:r>
    </w:p>
    <w:p w:rsidR="00AE162E" w:rsidRPr="002E7378" w:rsidRDefault="00AE162E" w:rsidP="00AE162E">
      <w:pPr>
        <w:spacing w:after="0" w:line="240" w:lineRule="auto"/>
        <w:ind w:left="504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начальных классов</w:t>
      </w:r>
      <w:r w:rsidRPr="002E7378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AE162E" w:rsidRPr="002E7378" w:rsidRDefault="00AE162E" w:rsidP="00AE162E">
      <w:pPr>
        <w:spacing w:after="0" w:line="240" w:lineRule="auto"/>
        <w:ind w:left="5041"/>
        <w:jc w:val="right"/>
        <w:rPr>
          <w:rFonts w:ascii="Times New Roman" w:hAnsi="Times New Roman"/>
          <w:sz w:val="24"/>
          <w:szCs w:val="24"/>
        </w:rPr>
      </w:pPr>
      <w:r w:rsidRPr="002E7378">
        <w:rPr>
          <w:rFonts w:ascii="Times New Roman" w:hAnsi="Times New Roman"/>
          <w:sz w:val="24"/>
          <w:szCs w:val="24"/>
        </w:rPr>
        <w:t xml:space="preserve">                   </w:t>
      </w:r>
    </w:p>
    <w:p w:rsidR="00AE162E" w:rsidRPr="002E7378" w:rsidRDefault="00AE162E" w:rsidP="00AE162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E162E" w:rsidRPr="002E7378" w:rsidRDefault="00AE162E" w:rsidP="00AE162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Ботьево</w:t>
      </w:r>
      <w:proofErr w:type="spellEnd"/>
    </w:p>
    <w:p w:rsidR="00AE162E" w:rsidRPr="002E7378" w:rsidRDefault="00AE162E" w:rsidP="00AE162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 </w:t>
      </w:r>
    </w:p>
    <w:p w:rsidR="00AE162E" w:rsidRPr="002E7378" w:rsidRDefault="00AE162E" w:rsidP="00AE162E">
      <w:pPr>
        <w:spacing w:after="0" w:line="240" w:lineRule="auto"/>
        <w:ind w:firstLine="4253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РАССМОТРЕНО:                                                                           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на методическом объединении учителей 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от «_ 30_»_августа_2019</w:t>
      </w:r>
      <w:r w:rsidRPr="002E7378">
        <w:rPr>
          <w:rFonts w:ascii="Times New Roman" w:hAnsi="Times New Roman"/>
          <w:sz w:val="28"/>
          <w:szCs w:val="28"/>
        </w:rPr>
        <w:t xml:space="preserve"> №__1_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>ПРИНЯТО: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>на педагогическом совете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от «_ 31_»_августа_2019</w:t>
      </w:r>
      <w:r w:rsidRPr="002E7378">
        <w:rPr>
          <w:rFonts w:ascii="Times New Roman" w:hAnsi="Times New Roman"/>
          <w:sz w:val="28"/>
          <w:szCs w:val="28"/>
        </w:rPr>
        <w:t xml:space="preserve"> №__1_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</w:p>
    <w:p w:rsidR="00AE162E" w:rsidRPr="002E7378" w:rsidRDefault="00AE162E" w:rsidP="00AE16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7378">
        <w:rPr>
          <w:rFonts w:ascii="Times New Roman" w:hAnsi="Times New Roman"/>
          <w:sz w:val="28"/>
          <w:szCs w:val="28"/>
        </w:rPr>
        <w:t xml:space="preserve"> </w:t>
      </w:r>
    </w:p>
    <w:p w:rsidR="00AE162E" w:rsidRDefault="00AE162E">
      <w:r>
        <w:br w:type="page"/>
      </w:r>
    </w:p>
    <w:p w:rsidR="00AE162E" w:rsidRPr="00AE162E" w:rsidRDefault="00AE162E" w:rsidP="00AE162E">
      <w:pPr>
        <w:spacing w:after="0" w:line="240" w:lineRule="auto"/>
        <w:ind w:right="-259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AE1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Планируемые результаты</w:t>
      </w:r>
    </w:p>
    <w:p w:rsidR="00AE162E" w:rsidRPr="00AE162E" w:rsidRDefault="00AE162E" w:rsidP="00AE162E">
      <w:pPr>
        <w:spacing w:after="0" w:line="2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40" w:lineRule="auto"/>
        <w:ind w:right="-259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AE1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освоения учебного курса «Занимательная математика»</w:t>
      </w:r>
    </w:p>
    <w:p w:rsidR="00AE162E" w:rsidRPr="00AE162E" w:rsidRDefault="00AE162E" w:rsidP="00AE162E">
      <w:pPr>
        <w:spacing w:after="0" w:line="322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40" w:lineRule="auto"/>
        <w:ind w:right="-259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AE1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Личностные результаты</w:t>
      </w:r>
    </w:p>
    <w:p w:rsidR="00AE162E" w:rsidRPr="00AE162E" w:rsidRDefault="00AE162E" w:rsidP="00AE162E">
      <w:pPr>
        <w:spacing w:after="0" w:line="330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34" w:lineRule="auto"/>
        <w:ind w:left="260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Личностные результаты освоения основной образовательной программы начального общего образования отражают:</w:t>
      </w:r>
    </w:p>
    <w:p w:rsidR="00AE162E" w:rsidRPr="00AE162E" w:rsidRDefault="00AE162E" w:rsidP="00AE162E">
      <w:pPr>
        <w:spacing w:after="0" w:line="18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679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AE162E" w:rsidRPr="00AE162E" w:rsidRDefault="00AE162E" w:rsidP="00AE162E">
      <w:pPr>
        <w:spacing w:after="0" w:line="18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586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AE162E" w:rsidRPr="00AE162E" w:rsidRDefault="00AE162E" w:rsidP="00AE162E">
      <w:pPr>
        <w:spacing w:after="0" w:line="13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646"/>
        </w:tabs>
        <w:spacing w:after="0" w:line="234" w:lineRule="auto"/>
        <w:ind w:left="260" w:firstLine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уважительного отношения к иному мнению, истории и культуре других народов;</w:t>
      </w:r>
    </w:p>
    <w:p w:rsidR="00AE162E" w:rsidRPr="00AE162E" w:rsidRDefault="00AE162E" w:rsidP="00AE162E">
      <w:pPr>
        <w:spacing w:after="0" w:line="15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567"/>
        </w:tabs>
        <w:spacing w:after="0" w:line="234" w:lineRule="auto"/>
        <w:ind w:left="260" w:firstLine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овладение начальными навыками адаптации в динамично изменяющемся и развивающемся мире;</w:t>
      </w:r>
    </w:p>
    <w:p w:rsidR="00AE162E" w:rsidRPr="00AE162E" w:rsidRDefault="00AE162E" w:rsidP="00AE162E">
      <w:pPr>
        <w:spacing w:after="0" w:line="15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612"/>
        </w:tabs>
        <w:spacing w:after="0" w:line="235" w:lineRule="auto"/>
        <w:ind w:left="260" w:firstLine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AE162E" w:rsidRPr="00AE162E" w:rsidRDefault="00AE162E" w:rsidP="00AE162E">
      <w:pPr>
        <w:spacing w:after="0" w:line="15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571"/>
        </w:tabs>
        <w:spacing w:after="0" w:line="236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AE162E" w:rsidRPr="00AE162E" w:rsidRDefault="00AE162E" w:rsidP="00AE162E">
      <w:pPr>
        <w:spacing w:after="0" w:line="1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560"/>
        </w:tabs>
        <w:spacing w:after="0" w:line="240" w:lineRule="auto"/>
        <w:ind w:left="560" w:hanging="29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эстетических потребностей, ценностей и чувств;</w:t>
      </w:r>
    </w:p>
    <w:p w:rsidR="00AE162E" w:rsidRPr="00AE162E" w:rsidRDefault="00AE162E" w:rsidP="00AE162E">
      <w:pPr>
        <w:spacing w:after="0" w:line="13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754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AE162E" w:rsidRPr="00AE162E" w:rsidRDefault="00AE162E" w:rsidP="00AE162E">
      <w:pPr>
        <w:spacing w:after="0" w:line="13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586"/>
        </w:tabs>
        <w:spacing w:after="0" w:line="236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навыков сотрудничества </w:t>
      </w:r>
      <w:proofErr w:type="gram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proofErr w:type="gramEnd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AE162E" w:rsidRPr="00AE162E" w:rsidRDefault="00AE162E" w:rsidP="00AE162E">
      <w:pPr>
        <w:spacing w:after="0" w:line="14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1"/>
        </w:numPr>
        <w:tabs>
          <w:tab w:val="left" w:pos="718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AE162E" w:rsidRPr="00AE162E" w:rsidRDefault="00AE162E" w:rsidP="00AE162E">
      <w:pPr>
        <w:spacing w:after="0" w:line="200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00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48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40" w:lineRule="auto"/>
        <w:ind w:right="-259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proofErr w:type="spellStart"/>
      <w:r w:rsidRPr="00AE1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AE16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результаты</w:t>
      </w:r>
    </w:p>
    <w:p w:rsidR="00AE162E" w:rsidRPr="00AE162E" w:rsidRDefault="00AE162E" w:rsidP="00AE162E">
      <w:pPr>
        <w:spacing w:after="0" w:line="331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spacing w:after="0" w:line="235" w:lineRule="auto"/>
        <w:ind w:left="260"/>
        <w:rPr>
          <w:rFonts w:ascii="Times New Roman" w:eastAsiaTheme="minorEastAsia" w:hAnsi="Times New Roman"/>
          <w:sz w:val="20"/>
          <w:szCs w:val="20"/>
          <w:lang w:eastAsia="ru-RU"/>
        </w:rPr>
      </w:pPr>
      <w:proofErr w:type="spell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Метапредметные</w:t>
      </w:r>
      <w:proofErr w:type="spellEnd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результаты освоения основной образовательной программы начального общего образования отражают:</w:t>
      </w:r>
    </w:p>
    <w:p w:rsidR="00AE162E" w:rsidRPr="00AE162E" w:rsidRDefault="00AE162E" w:rsidP="00AE162E">
      <w:pPr>
        <w:spacing w:after="0" w:line="15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AE162E" w:rsidRPr="00AE162E" w:rsidRDefault="00AE162E" w:rsidP="00AE162E">
      <w:pPr>
        <w:numPr>
          <w:ilvl w:val="0"/>
          <w:numId w:val="2"/>
        </w:numPr>
        <w:tabs>
          <w:tab w:val="left" w:pos="612"/>
        </w:tabs>
        <w:spacing w:after="0" w:line="234" w:lineRule="auto"/>
        <w:ind w:left="260" w:firstLine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AE162E" w:rsidRPr="00AE162E" w:rsidRDefault="00AE162E" w:rsidP="00AE162E">
      <w:pPr>
        <w:spacing w:after="0" w:line="2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2"/>
        </w:numPr>
        <w:tabs>
          <w:tab w:val="left" w:pos="560"/>
        </w:tabs>
        <w:spacing w:after="0" w:line="240" w:lineRule="auto"/>
        <w:ind w:left="560" w:hanging="29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освоение способов решения проблем творческого и поискового характера;</w:t>
      </w:r>
    </w:p>
    <w:p w:rsidR="00AE162E" w:rsidRPr="00AE162E" w:rsidRDefault="00AE162E" w:rsidP="00AE162E">
      <w:pPr>
        <w:spacing w:after="0" w:line="240" w:lineRule="auto"/>
        <w:rPr>
          <w:rFonts w:ascii="Times New Roman" w:eastAsiaTheme="minorEastAsia" w:hAnsi="Times New Roman"/>
          <w:lang w:eastAsia="ru-RU"/>
        </w:rPr>
        <w:sectPr w:rsidR="00AE162E" w:rsidRPr="00AE162E">
          <w:pgSz w:w="11900" w:h="16838"/>
          <w:pgMar w:top="1130" w:right="846" w:bottom="1440" w:left="1440" w:header="0" w:footer="0" w:gutter="0"/>
          <w:cols w:space="720" w:equalWidth="0">
            <w:col w:w="9620"/>
          </w:cols>
        </w:sect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586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AE162E" w:rsidRPr="00AE162E" w:rsidRDefault="00AE162E" w:rsidP="00AE162E">
      <w:pPr>
        <w:spacing w:after="0" w:line="13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718"/>
        </w:tabs>
        <w:spacing w:after="0" w:line="236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AE162E" w:rsidRPr="00AE162E" w:rsidRDefault="00AE162E" w:rsidP="00AE162E">
      <w:pPr>
        <w:spacing w:after="0" w:line="1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560"/>
        </w:tabs>
        <w:spacing w:after="0" w:line="240" w:lineRule="auto"/>
        <w:ind w:left="560" w:hanging="29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освоение начальных форм познавательной и личностной рефлексии;</w:t>
      </w:r>
    </w:p>
    <w:p w:rsidR="00AE162E" w:rsidRPr="00AE162E" w:rsidRDefault="00AE162E" w:rsidP="00AE162E">
      <w:pPr>
        <w:spacing w:after="0" w:line="15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955"/>
        </w:tabs>
        <w:spacing w:after="0" w:line="236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использование знаково-символических сре</w:t>
      </w:r>
      <w:proofErr w:type="gram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дств пр</w:t>
      </w:r>
      <w:proofErr w:type="gramEnd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AE162E" w:rsidRPr="00AE162E" w:rsidRDefault="00AE162E" w:rsidP="00AE162E">
      <w:pPr>
        <w:spacing w:after="0" w:line="1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620"/>
        </w:tabs>
        <w:spacing w:after="0" w:line="240" w:lineRule="auto"/>
        <w:ind w:left="620" w:hanging="35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активное использование речевых средств и средств информационных и</w:t>
      </w:r>
    </w:p>
    <w:p w:rsidR="00AE162E" w:rsidRPr="00AE162E" w:rsidRDefault="00AE162E" w:rsidP="00AE162E">
      <w:pPr>
        <w:spacing w:after="0" w:line="12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spacing w:after="0" w:line="234" w:lineRule="auto"/>
        <w:ind w:left="2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коммуникационных технологий (далее - ИКТ) для решения коммуникативных и познавательных задач;</w:t>
      </w:r>
    </w:p>
    <w:p w:rsidR="00AE162E" w:rsidRPr="00AE162E" w:rsidRDefault="00AE162E" w:rsidP="00AE162E">
      <w:pPr>
        <w:spacing w:after="0" w:line="18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617"/>
        </w:tabs>
        <w:spacing w:after="0" w:line="238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 и графическим сопровождением; соблюдать нормы информационной избирательности, этики и этикета;</w:t>
      </w:r>
    </w:p>
    <w:p w:rsidR="00AE162E" w:rsidRPr="00AE162E" w:rsidRDefault="00AE162E" w:rsidP="00AE162E">
      <w:pPr>
        <w:spacing w:after="0" w:line="23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660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AE162E" w:rsidRPr="00AE162E" w:rsidRDefault="00AE162E" w:rsidP="00AE162E">
      <w:pPr>
        <w:spacing w:after="0" w:line="17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890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AE162E" w:rsidRPr="00AE162E" w:rsidRDefault="00AE162E" w:rsidP="00AE162E">
      <w:pPr>
        <w:spacing w:after="0" w:line="14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742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AE162E" w:rsidRPr="00AE162E" w:rsidRDefault="00AE162E" w:rsidP="00AE162E">
      <w:pPr>
        <w:spacing w:after="0" w:line="17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703"/>
        </w:tabs>
        <w:spacing w:after="0" w:line="237" w:lineRule="auto"/>
        <w:ind w:left="26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AE162E" w:rsidRPr="00AE162E" w:rsidRDefault="00AE162E" w:rsidP="00AE162E">
      <w:pPr>
        <w:spacing w:after="0" w:line="15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3"/>
        </w:numPr>
        <w:tabs>
          <w:tab w:val="left" w:pos="826"/>
        </w:tabs>
        <w:spacing w:after="0" w:line="235" w:lineRule="auto"/>
        <w:ind w:left="260" w:firstLine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готовность конструктивно разрешать конфликты посредством учета интересов сторон и сотрудничества;</w:t>
      </w:r>
    </w:p>
    <w:p w:rsidR="00AE162E" w:rsidRPr="00AE162E" w:rsidRDefault="00AE162E" w:rsidP="00AE162E">
      <w:pPr>
        <w:spacing w:after="0" w:line="240" w:lineRule="auto"/>
        <w:rPr>
          <w:rFonts w:ascii="Times New Roman" w:eastAsiaTheme="minorEastAsia" w:hAnsi="Times New Roman"/>
          <w:lang w:eastAsia="ru-RU"/>
        </w:rPr>
        <w:sectPr w:rsidR="00AE162E" w:rsidRPr="00AE162E">
          <w:pgSz w:w="11900" w:h="16838"/>
          <w:pgMar w:top="1138" w:right="846" w:bottom="1440" w:left="1440" w:header="0" w:footer="0" w:gutter="0"/>
          <w:cols w:space="720" w:equalWidth="0">
            <w:col w:w="9620"/>
          </w:cols>
        </w:sectPr>
      </w:pPr>
    </w:p>
    <w:p w:rsidR="00AE162E" w:rsidRPr="00AE162E" w:rsidRDefault="00AE162E" w:rsidP="00AE162E">
      <w:pPr>
        <w:numPr>
          <w:ilvl w:val="0"/>
          <w:numId w:val="4"/>
        </w:numPr>
        <w:tabs>
          <w:tab w:val="left" w:pos="715"/>
        </w:tabs>
        <w:spacing w:after="0" w:line="237" w:lineRule="auto"/>
        <w:ind w:left="260" w:right="50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AE162E" w:rsidRPr="00AE162E" w:rsidRDefault="00AE162E" w:rsidP="00AE162E">
      <w:pPr>
        <w:spacing w:after="0" w:line="17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2E" w:rsidRPr="00AE162E" w:rsidRDefault="00AE162E" w:rsidP="00AE162E">
      <w:pPr>
        <w:numPr>
          <w:ilvl w:val="0"/>
          <w:numId w:val="4"/>
        </w:numPr>
        <w:tabs>
          <w:tab w:val="left" w:pos="847"/>
        </w:tabs>
        <w:spacing w:after="0" w:line="236" w:lineRule="auto"/>
        <w:ind w:left="260" w:right="50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овладение базовыми предметными и </w:t>
      </w:r>
      <w:proofErr w:type="spellStart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межпредметными</w:t>
      </w:r>
      <w:proofErr w:type="spellEnd"/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 xml:space="preserve"> понятиями, отражающими существенные связи и отношения между объектами и процессами;</w:t>
      </w:r>
    </w:p>
    <w:p w:rsidR="00AE162E" w:rsidRPr="00AE162E" w:rsidRDefault="00AE162E" w:rsidP="00AE162E">
      <w:pPr>
        <w:spacing w:after="0" w:line="17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119C" w:rsidRPr="003C119C" w:rsidRDefault="00AE162E" w:rsidP="003C119C">
      <w:pPr>
        <w:numPr>
          <w:ilvl w:val="0"/>
          <w:numId w:val="4"/>
        </w:numPr>
        <w:tabs>
          <w:tab w:val="left" w:pos="763"/>
        </w:tabs>
        <w:spacing w:after="0" w:line="237" w:lineRule="auto"/>
        <w:ind w:left="260" w:right="500" w:firstLine="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62E">
        <w:rPr>
          <w:rFonts w:ascii="Times New Roman" w:eastAsia="Times New Roman" w:hAnsi="Times New Roman"/>
          <w:sz w:val="28"/>
          <w:szCs w:val="28"/>
          <w:lang w:eastAsia="ru-RU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3C119C" w:rsidRPr="003C119C" w:rsidRDefault="003C119C" w:rsidP="003C119C">
      <w:pPr>
        <w:spacing w:after="0" w:line="200" w:lineRule="exac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3C119C">
        <w:rPr>
          <w:rFonts w:ascii="Times New Roman" w:eastAsiaTheme="minorEastAsia" w:hAnsi="Times New Roman"/>
          <w:b/>
          <w:sz w:val="28"/>
          <w:szCs w:val="28"/>
          <w:lang w:eastAsia="ru-RU"/>
        </w:rPr>
        <w:t>Предметные результаты</w:t>
      </w:r>
    </w:p>
    <w:p w:rsidR="003C119C" w:rsidRDefault="003C119C" w:rsidP="003C1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C119C" w:rsidRPr="003C119C" w:rsidRDefault="003C119C" w:rsidP="003C1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3C11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Требования к результатам обучения учащихся к концу 2 класса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3"/>
        <w:gridCol w:w="5653"/>
      </w:tblGrid>
      <w:tr w:rsidR="003C119C" w:rsidRPr="003C119C" w:rsidTr="00EE7919">
        <w:tc>
          <w:tcPr>
            <w:tcW w:w="22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C119C" w:rsidRPr="003C119C" w:rsidRDefault="003C119C" w:rsidP="003C119C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1" w:name="3ed354c149248d174bd27d5c30de6637b9cc2803"/>
            <w:bookmarkStart w:id="2" w:name="9"/>
            <w:bookmarkEnd w:id="1"/>
            <w:bookmarkEnd w:id="2"/>
            <w:r w:rsidRPr="003C119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Обучающийся научится:  </w:t>
            </w:r>
          </w:p>
        </w:tc>
        <w:tc>
          <w:tcPr>
            <w:tcW w:w="2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C119C" w:rsidRPr="003C119C" w:rsidRDefault="003C119C" w:rsidP="003C119C">
            <w:pPr>
              <w:spacing w:after="0" w:line="0" w:lineRule="atLeast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C119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3C119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получит возможность научиться:</w:t>
            </w:r>
          </w:p>
        </w:tc>
      </w:tr>
      <w:tr w:rsidR="003C119C" w:rsidRPr="003C119C" w:rsidTr="00EE7919">
        <w:tc>
          <w:tcPr>
            <w:tcW w:w="22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C119C" w:rsidRPr="003C119C" w:rsidRDefault="003C119C" w:rsidP="003C119C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понимать</w:t>
            </w:r>
            <w:proofErr w:type="gramEnd"/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как люди учились считать;</w:t>
            </w:r>
          </w:p>
          <w:p w:rsidR="003C119C" w:rsidRPr="003C119C" w:rsidRDefault="003C119C" w:rsidP="003C119C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из истории линейки, нуля, математических знаков;</w:t>
            </w:r>
          </w:p>
          <w:p w:rsidR="003C119C" w:rsidRPr="003C119C" w:rsidRDefault="003C119C" w:rsidP="003C119C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работать с пословицами, в которых встречаются числа;</w:t>
            </w:r>
          </w:p>
          <w:p w:rsidR="003C119C" w:rsidRPr="003C119C" w:rsidRDefault="003C119C" w:rsidP="003C119C">
            <w:pPr>
              <w:spacing w:after="0" w:line="0" w:lineRule="atLeast"/>
              <w:ind w:left="34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выполнять интересные приёмы устного счёта.</w:t>
            </w:r>
          </w:p>
        </w:tc>
        <w:tc>
          <w:tcPr>
            <w:tcW w:w="2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C119C" w:rsidRPr="003C119C" w:rsidRDefault="003C119C" w:rsidP="003C119C">
            <w:pPr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находить суммы ряда чисел;</w:t>
            </w:r>
          </w:p>
          <w:p w:rsidR="003C119C" w:rsidRPr="003C119C" w:rsidRDefault="003C119C" w:rsidP="003C119C">
            <w:pPr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решать задачи, связанные с нумерацией, на сообразительность, задачи-шутки, задачи со спичками;</w:t>
            </w:r>
          </w:p>
          <w:p w:rsidR="003C119C" w:rsidRPr="003C119C" w:rsidRDefault="003C119C" w:rsidP="003C119C">
            <w:pPr>
              <w:spacing w:after="0" w:line="240" w:lineRule="auto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разгадывать числовые головоломки и математические ребусы;</w:t>
            </w:r>
          </w:p>
          <w:p w:rsidR="003C119C" w:rsidRPr="003C119C" w:rsidRDefault="003C119C" w:rsidP="003C119C">
            <w:pPr>
              <w:spacing w:after="0" w:line="0" w:lineRule="atLeast"/>
              <w:ind w:left="3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C119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находить в окружающем мире предметы, дающие представление об изученных геометрических фигурах.</w:t>
            </w:r>
          </w:p>
        </w:tc>
      </w:tr>
    </w:tbl>
    <w:p w:rsidR="003C119C" w:rsidRPr="003C119C" w:rsidRDefault="003C119C" w:rsidP="003C119C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C1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3C119C" w:rsidRPr="003C119C" w:rsidRDefault="003C119C" w:rsidP="003C119C">
      <w:pPr>
        <w:spacing w:after="0" w:line="200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3C119C" w:rsidRPr="003C119C" w:rsidRDefault="003C119C" w:rsidP="003C119C">
      <w:pPr>
        <w:spacing w:after="0" w:line="269" w:lineRule="exact"/>
        <w:rPr>
          <w:rFonts w:ascii="Times New Roman" w:eastAsiaTheme="minorEastAsia" w:hAnsi="Times New Roman"/>
          <w:sz w:val="20"/>
          <w:szCs w:val="20"/>
          <w:lang w:eastAsia="ru-RU"/>
        </w:rPr>
      </w:pPr>
    </w:p>
    <w:p w:rsidR="003C119C" w:rsidRPr="003C119C" w:rsidRDefault="003C119C" w:rsidP="003C119C">
      <w:pPr>
        <w:spacing w:after="0" w:line="236" w:lineRule="auto"/>
        <w:ind w:right="2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1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Содержание курса «Занимательная математика»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3C119C">
        <w:rPr>
          <w:rFonts w:ascii="Times New Roman" w:hAnsi="Times New Roman"/>
          <w:b/>
          <w:bCs/>
          <w:sz w:val="28"/>
          <w:szCs w:val="28"/>
        </w:rPr>
        <w:t>Числа. Арифметические действия. Величины (12 часов).</w:t>
      </w:r>
      <w:r w:rsidRPr="003C119C">
        <w:rPr>
          <w:rFonts w:ascii="Times New Roman" w:hAnsi="Times New Roman"/>
          <w:bCs/>
          <w:sz w:val="28"/>
          <w:szCs w:val="28"/>
        </w:rPr>
        <w:t xml:space="preserve"> 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3C119C">
        <w:rPr>
          <w:rFonts w:ascii="Times New Roman" w:hAnsi="Times New Roman"/>
          <w:bCs/>
          <w:sz w:val="28"/>
          <w:szCs w:val="28"/>
        </w:rPr>
        <w:t>Сложение и вычитание чисел в пределах 100. Таблица умножения однозначных чисел и соответствующие случаи деления. Числовые головоломки: соединение чисел знаками действия так, чтобы в ответе получилось заданное число, и др. 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</w:rPr>
      </w:pPr>
      <w:r w:rsidRPr="003C119C">
        <w:rPr>
          <w:rFonts w:ascii="Times New Roman" w:hAnsi="Times New Roman"/>
          <w:b/>
          <w:bCs/>
          <w:sz w:val="28"/>
          <w:szCs w:val="28"/>
        </w:rPr>
        <w:t>Мир занимательных задач (10 часов).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C119C">
        <w:rPr>
          <w:rFonts w:ascii="Times New Roman" w:hAnsi="Times New Roman"/>
          <w:sz w:val="28"/>
          <w:szCs w:val="28"/>
        </w:rPr>
        <w:t>Выбор необходимой информации, содержащейся в тексте задачи, на рисунке или в таблице, для ответа на заданные вопросы.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C119C">
        <w:rPr>
          <w:rFonts w:ascii="Times New Roman" w:hAnsi="Times New Roman"/>
          <w:i/>
          <w:iCs/>
          <w:sz w:val="28"/>
          <w:szCs w:val="28"/>
        </w:rPr>
        <w:t>Старинные задачи.</w:t>
      </w:r>
      <w:r w:rsidRPr="003C119C">
        <w:rPr>
          <w:rFonts w:ascii="Times New Roman" w:hAnsi="Times New Roman"/>
          <w:sz w:val="28"/>
          <w:szCs w:val="28"/>
        </w:rPr>
        <w:t> Логические задачи. Задачи на переливание. Составление аналогичных задач и заданий. </w:t>
      </w:r>
      <w:r w:rsidRPr="003C119C">
        <w:rPr>
          <w:rFonts w:ascii="Times New Roman" w:hAnsi="Times New Roman"/>
          <w:i/>
          <w:iCs/>
          <w:sz w:val="28"/>
          <w:szCs w:val="28"/>
        </w:rPr>
        <w:t>Нестандартные задачи</w:t>
      </w:r>
      <w:r w:rsidRPr="003C119C">
        <w:rPr>
          <w:rFonts w:ascii="Times New Roman" w:hAnsi="Times New Roman"/>
          <w:sz w:val="28"/>
          <w:szCs w:val="28"/>
        </w:rPr>
        <w:t>. </w:t>
      </w:r>
      <w:r w:rsidRPr="003C119C">
        <w:rPr>
          <w:rFonts w:ascii="Times New Roman" w:hAnsi="Times New Roman"/>
          <w:i/>
          <w:iCs/>
          <w:sz w:val="28"/>
          <w:szCs w:val="28"/>
        </w:rPr>
        <w:t> 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3C119C">
        <w:rPr>
          <w:rFonts w:ascii="Times New Roman" w:hAnsi="Times New Roman"/>
          <w:b/>
          <w:bCs/>
          <w:sz w:val="28"/>
          <w:szCs w:val="28"/>
        </w:rPr>
        <w:t>Геометрическая мозаика (12 часов).</w:t>
      </w:r>
    </w:p>
    <w:p w:rsidR="003C119C" w:rsidRPr="003C119C" w:rsidRDefault="003C119C" w:rsidP="003C119C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C11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Геометрические узоры. Закономерности в узорах. Симметрия. Фигуры, имеющие одну и несколько осей симметрии.</w:t>
      </w:r>
    </w:p>
    <w:p w:rsidR="003C119C" w:rsidRPr="003C119C" w:rsidRDefault="003C119C" w:rsidP="003C119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C11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Расположение деталей фигуры в исходной конструкции (треугольники,  уголки). Части фигуры. Место заданной фигуры в конструкции. Расположение деталей. Выбор деталей в соответствии с заданным контуром конструкции. Поиск </w:t>
      </w:r>
      <w:r w:rsidRPr="003C11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нескольких возможных вариантов решения. Составление и зарисовка фигур по собственному замыслу. </w:t>
      </w:r>
    </w:p>
    <w:p w:rsidR="003C119C" w:rsidRPr="003C119C" w:rsidRDefault="003C119C" w:rsidP="003C119C">
      <w:pPr>
        <w:spacing w:after="0" w:line="240" w:lineRule="auto"/>
        <w:ind w:right="2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C119C" w:rsidRPr="003C119C" w:rsidRDefault="003C119C" w:rsidP="003C119C">
      <w:pPr>
        <w:spacing w:after="0" w:line="240" w:lineRule="auto"/>
        <w:ind w:right="24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C119C" w:rsidRPr="003C119C" w:rsidRDefault="003C119C" w:rsidP="003C119C">
      <w:pPr>
        <w:spacing w:after="0" w:line="240" w:lineRule="auto"/>
        <w:ind w:right="240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3C1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Тематическое планирование</w:t>
      </w:r>
    </w:p>
    <w:p w:rsidR="003C119C" w:rsidRPr="003C119C" w:rsidRDefault="003C119C" w:rsidP="003C119C">
      <w:pPr>
        <w:spacing w:after="0" w:line="240" w:lineRule="auto"/>
        <w:ind w:right="180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3C1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курса «Занимательная математика»</w:t>
      </w:r>
    </w:p>
    <w:p w:rsidR="003C119C" w:rsidRPr="003C119C" w:rsidRDefault="003C119C" w:rsidP="003C119C">
      <w:pPr>
        <w:numPr>
          <w:ilvl w:val="0"/>
          <w:numId w:val="5"/>
        </w:numPr>
        <w:tabs>
          <w:tab w:val="left" w:pos="780"/>
        </w:tabs>
        <w:spacing w:after="0" w:line="240" w:lineRule="auto"/>
        <w:ind w:left="780" w:hanging="204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119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указанием количества часов, отводимых на освоение каждой темы</w:t>
      </w:r>
    </w:p>
    <w:p w:rsidR="003C119C" w:rsidRPr="003C119C" w:rsidRDefault="003C119C" w:rsidP="003C119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191919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01"/>
        <w:gridCol w:w="5785"/>
        <w:gridCol w:w="3444"/>
      </w:tblGrid>
      <w:tr w:rsidR="003C119C" w:rsidRPr="003C119C" w:rsidTr="00EE7919">
        <w:tc>
          <w:tcPr>
            <w:tcW w:w="1101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785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444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3C119C" w:rsidRPr="003C119C" w:rsidTr="00EE7919">
        <w:tc>
          <w:tcPr>
            <w:tcW w:w="1101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785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Cs/>
                <w:sz w:val="28"/>
                <w:szCs w:val="28"/>
              </w:rPr>
              <w:t>Числа. Арифметические действия. Величины.</w:t>
            </w:r>
          </w:p>
        </w:tc>
        <w:tc>
          <w:tcPr>
            <w:tcW w:w="3444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Cs/>
                <w:sz w:val="28"/>
                <w:szCs w:val="28"/>
              </w:rPr>
              <w:t>12 часов</w:t>
            </w:r>
          </w:p>
        </w:tc>
      </w:tr>
      <w:tr w:rsidR="003C119C" w:rsidRPr="003C119C" w:rsidTr="00EE7919">
        <w:tc>
          <w:tcPr>
            <w:tcW w:w="1101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785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Мир занимательных задач </w:t>
            </w:r>
          </w:p>
        </w:tc>
        <w:tc>
          <w:tcPr>
            <w:tcW w:w="3444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Cs/>
                <w:sz w:val="28"/>
                <w:szCs w:val="28"/>
              </w:rPr>
              <w:t>11 часов</w:t>
            </w:r>
          </w:p>
        </w:tc>
      </w:tr>
      <w:tr w:rsidR="003C119C" w:rsidRPr="003C119C" w:rsidTr="00EE7919">
        <w:trPr>
          <w:trHeight w:val="432"/>
        </w:trPr>
        <w:tc>
          <w:tcPr>
            <w:tcW w:w="1101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3C119C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785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hAnsi="Times New Roman"/>
                <w:bCs/>
                <w:color w:val="191919"/>
                <w:sz w:val="28"/>
                <w:szCs w:val="28"/>
              </w:rPr>
              <w:t xml:space="preserve">Геометрическая мозаика </w:t>
            </w:r>
          </w:p>
        </w:tc>
        <w:tc>
          <w:tcPr>
            <w:tcW w:w="3444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C119C">
              <w:rPr>
                <w:rFonts w:ascii="Times New Roman" w:hAnsi="Times New Roman"/>
                <w:bCs/>
                <w:color w:val="191919"/>
                <w:sz w:val="28"/>
                <w:szCs w:val="28"/>
              </w:rPr>
              <w:t>12 часов</w:t>
            </w:r>
          </w:p>
        </w:tc>
      </w:tr>
      <w:tr w:rsidR="003C119C" w:rsidRPr="003C119C" w:rsidTr="00EE7919">
        <w:trPr>
          <w:trHeight w:val="432"/>
        </w:trPr>
        <w:tc>
          <w:tcPr>
            <w:tcW w:w="6886" w:type="dxa"/>
            <w:gridSpan w:val="2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hAnsi="Times New Roman"/>
                <w:b/>
                <w:bCs/>
                <w:color w:val="191919"/>
                <w:sz w:val="28"/>
                <w:szCs w:val="28"/>
              </w:rPr>
            </w:pPr>
            <w:r w:rsidRPr="003C119C">
              <w:rPr>
                <w:rFonts w:ascii="Times New Roman" w:hAnsi="Times New Roman"/>
                <w:b/>
                <w:bCs/>
                <w:color w:val="191919"/>
                <w:sz w:val="28"/>
                <w:szCs w:val="28"/>
              </w:rPr>
              <w:t>Всего</w:t>
            </w:r>
          </w:p>
        </w:tc>
        <w:tc>
          <w:tcPr>
            <w:tcW w:w="3444" w:type="dxa"/>
          </w:tcPr>
          <w:p w:rsidR="003C119C" w:rsidRPr="003C119C" w:rsidRDefault="003C119C" w:rsidP="003C119C">
            <w:pPr>
              <w:spacing w:line="322" w:lineRule="exact"/>
              <w:rPr>
                <w:rFonts w:ascii="Times New Roman" w:hAnsi="Times New Roman"/>
                <w:b/>
                <w:bCs/>
                <w:color w:val="191919"/>
                <w:sz w:val="28"/>
                <w:szCs w:val="28"/>
              </w:rPr>
            </w:pPr>
            <w:r w:rsidRPr="003C119C">
              <w:rPr>
                <w:rFonts w:ascii="Times New Roman" w:hAnsi="Times New Roman"/>
                <w:b/>
                <w:bCs/>
                <w:color w:val="191919"/>
                <w:sz w:val="28"/>
                <w:szCs w:val="28"/>
              </w:rPr>
              <w:t>35 часов</w:t>
            </w:r>
          </w:p>
        </w:tc>
      </w:tr>
    </w:tbl>
    <w:p w:rsidR="003C119C" w:rsidRPr="003C119C" w:rsidRDefault="003C119C" w:rsidP="003C119C">
      <w:pPr>
        <w:spacing w:after="0" w:line="240" w:lineRule="auto"/>
        <w:rPr>
          <w:rFonts w:ascii="Times New Roman" w:hAnsi="Times New Roman"/>
          <w:sz w:val="28"/>
          <w:szCs w:val="28"/>
        </w:rPr>
        <w:sectPr w:rsidR="003C119C" w:rsidRPr="003C119C">
          <w:pgSz w:w="11900" w:h="16838"/>
          <w:pgMar w:top="1138" w:right="346" w:bottom="569" w:left="1440" w:header="0" w:footer="0" w:gutter="0"/>
          <w:cols w:space="720" w:equalWidth="0">
            <w:col w:w="10120"/>
          </w:cols>
        </w:sectPr>
      </w:pPr>
    </w:p>
    <w:p w:rsidR="00A57E4C" w:rsidRDefault="003C119C"/>
    <w:sectPr w:rsidR="00A57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CD6"/>
    <w:multiLevelType w:val="hybridMultilevel"/>
    <w:tmpl w:val="3B1E811C"/>
    <w:lvl w:ilvl="0" w:tplc="7B5CF06A">
      <w:start w:val="1"/>
      <w:numFmt w:val="decimal"/>
      <w:lvlText w:val="%1)"/>
      <w:lvlJc w:val="left"/>
    </w:lvl>
    <w:lvl w:ilvl="1" w:tplc="9A4E406E">
      <w:numFmt w:val="decimal"/>
      <w:lvlText w:val=""/>
      <w:lvlJc w:val="left"/>
    </w:lvl>
    <w:lvl w:ilvl="2" w:tplc="085E6526">
      <w:numFmt w:val="decimal"/>
      <w:lvlText w:val=""/>
      <w:lvlJc w:val="left"/>
    </w:lvl>
    <w:lvl w:ilvl="3" w:tplc="CC64BDA8">
      <w:numFmt w:val="decimal"/>
      <w:lvlText w:val=""/>
      <w:lvlJc w:val="left"/>
    </w:lvl>
    <w:lvl w:ilvl="4" w:tplc="7992519E">
      <w:numFmt w:val="decimal"/>
      <w:lvlText w:val=""/>
      <w:lvlJc w:val="left"/>
    </w:lvl>
    <w:lvl w:ilvl="5" w:tplc="84DC548C">
      <w:numFmt w:val="decimal"/>
      <w:lvlText w:val=""/>
      <w:lvlJc w:val="left"/>
    </w:lvl>
    <w:lvl w:ilvl="6" w:tplc="0032C070">
      <w:numFmt w:val="decimal"/>
      <w:lvlText w:val=""/>
      <w:lvlJc w:val="left"/>
    </w:lvl>
    <w:lvl w:ilvl="7" w:tplc="023AED80">
      <w:numFmt w:val="decimal"/>
      <w:lvlText w:val=""/>
      <w:lvlJc w:val="left"/>
    </w:lvl>
    <w:lvl w:ilvl="8" w:tplc="0658BF38">
      <w:numFmt w:val="decimal"/>
      <w:lvlText w:val=""/>
      <w:lvlJc w:val="left"/>
    </w:lvl>
  </w:abstractNum>
  <w:abstractNum w:abstractNumId="1">
    <w:nsid w:val="00003D6C"/>
    <w:multiLevelType w:val="hybridMultilevel"/>
    <w:tmpl w:val="5FA0EAA8"/>
    <w:lvl w:ilvl="0" w:tplc="BEA43274">
      <w:start w:val="1"/>
      <w:numFmt w:val="decimal"/>
      <w:lvlText w:val="%1)"/>
      <w:lvlJc w:val="left"/>
    </w:lvl>
    <w:lvl w:ilvl="1" w:tplc="E1E82226">
      <w:numFmt w:val="decimal"/>
      <w:lvlText w:val=""/>
      <w:lvlJc w:val="left"/>
    </w:lvl>
    <w:lvl w:ilvl="2" w:tplc="72023F9C">
      <w:numFmt w:val="decimal"/>
      <w:lvlText w:val=""/>
      <w:lvlJc w:val="left"/>
    </w:lvl>
    <w:lvl w:ilvl="3" w:tplc="909879AA">
      <w:numFmt w:val="decimal"/>
      <w:lvlText w:val=""/>
      <w:lvlJc w:val="left"/>
    </w:lvl>
    <w:lvl w:ilvl="4" w:tplc="0372915C">
      <w:numFmt w:val="decimal"/>
      <w:lvlText w:val=""/>
      <w:lvlJc w:val="left"/>
    </w:lvl>
    <w:lvl w:ilvl="5" w:tplc="F426037A">
      <w:numFmt w:val="decimal"/>
      <w:lvlText w:val=""/>
      <w:lvlJc w:val="left"/>
    </w:lvl>
    <w:lvl w:ilvl="6" w:tplc="D5B081D2">
      <w:numFmt w:val="decimal"/>
      <w:lvlText w:val=""/>
      <w:lvlJc w:val="left"/>
    </w:lvl>
    <w:lvl w:ilvl="7" w:tplc="D486C9AC">
      <w:numFmt w:val="decimal"/>
      <w:lvlText w:val=""/>
      <w:lvlJc w:val="left"/>
    </w:lvl>
    <w:lvl w:ilvl="8" w:tplc="78F61692">
      <w:numFmt w:val="decimal"/>
      <w:lvlText w:val=""/>
      <w:lvlJc w:val="left"/>
    </w:lvl>
  </w:abstractNum>
  <w:abstractNum w:abstractNumId="2">
    <w:nsid w:val="00005F90"/>
    <w:multiLevelType w:val="hybridMultilevel"/>
    <w:tmpl w:val="72743B44"/>
    <w:lvl w:ilvl="0" w:tplc="1B9CB2B2">
      <w:start w:val="1"/>
      <w:numFmt w:val="bullet"/>
      <w:lvlText w:val="с"/>
      <w:lvlJc w:val="left"/>
    </w:lvl>
    <w:lvl w:ilvl="1" w:tplc="C57A5752">
      <w:numFmt w:val="decimal"/>
      <w:lvlText w:val=""/>
      <w:lvlJc w:val="left"/>
    </w:lvl>
    <w:lvl w:ilvl="2" w:tplc="374E38CC">
      <w:numFmt w:val="decimal"/>
      <w:lvlText w:val=""/>
      <w:lvlJc w:val="left"/>
    </w:lvl>
    <w:lvl w:ilvl="3" w:tplc="3958787E">
      <w:numFmt w:val="decimal"/>
      <w:lvlText w:val=""/>
      <w:lvlJc w:val="left"/>
    </w:lvl>
    <w:lvl w:ilvl="4" w:tplc="F1CA8936">
      <w:numFmt w:val="decimal"/>
      <w:lvlText w:val=""/>
      <w:lvlJc w:val="left"/>
    </w:lvl>
    <w:lvl w:ilvl="5" w:tplc="689A6E96">
      <w:numFmt w:val="decimal"/>
      <w:lvlText w:val=""/>
      <w:lvlJc w:val="left"/>
    </w:lvl>
    <w:lvl w:ilvl="6" w:tplc="ECC02A8C">
      <w:numFmt w:val="decimal"/>
      <w:lvlText w:val=""/>
      <w:lvlJc w:val="left"/>
    </w:lvl>
    <w:lvl w:ilvl="7" w:tplc="A09613B4">
      <w:numFmt w:val="decimal"/>
      <w:lvlText w:val=""/>
      <w:lvlJc w:val="left"/>
    </w:lvl>
    <w:lvl w:ilvl="8" w:tplc="5322C7D6">
      <w:numFmt w:val="decimal"/>
      <w:lvlText w:val=""/>
      <w:lvlJc w:val="left"/>
    </w:lvl>
  </w:abstractNum>
  <w:abstractNum w:abstractNumId="3">
    <w:nsid w:val="00006952"/>
    <w:multiLevelType w:val="hybridMultilevel"/>
    <w:tmpl w:val="7CC63C34"/>
    <w:lvl w:ilvl="0" w:tplc="2308629C">
      <w:start w:val="14"/>
      <w:numFmt w:val="decimal"/>
      <w:lvlText w:val="%1)"/>
      <w:lvlJc w:val="left"/>
    </w:lvl>
    <w:lvl w:ilvl="1" w:tplc="723866AE">
      <w:numFmt w:val="decimal"/>
      <w:lvlText w:val=""/>
      <w:lvlJc w:val="left"/>
    </w:lvl>
    <w:lvl w:ilvl="2" w:tplc="8682A34C">
      <w:numFmt w:val="decimal"/>
      <w:lvlText w:val=""/>
      <w:lvlJc w:val="left"/>
    </w:lvl>
    <w:lvl w:ilvl="3" w:tplc="1B364532">
      <w:numFmt w:val="decimal"/>
      <w:lvlText w:val=""/>
      <w:lvlJc w:val="left"/>
    </w:lvl>
    <w:lvl w:ilvl="4" w:tplc="10E6CCA4">
      <w:numFmt w:val="decimal"/>
      <w:lvlText w:val=""/>
      <w:lvlJc w:val="left"/>
    </w:lvl>
    <w:lvl w:ilvl="5" w:tplc="60728E5C">
      <w:numFmt w:val="decimal"/>
      <w:lvlText w:val=""/>
      <w:lvlJc w:val="left"/>
    </w:lvl>
    <w:lvl w:ilvl="6" w:tplc="E03AC4F2">
      <w:numFmt w:val="decimal"/>
      <w:lvlText w:val=""/>
      <w:lvlJc w:val="left"/>
    </w:lvl>
    <w:lvl w:ilvl="7" w:tplc="1C94E282">
      <w:numFmt w:val="decimal"/>
      <w:lvlText w:val=""/>
      <w:lvlJc w:val="left"/>
    </w:lvl>
    <w:lvl w:ilvl="8" w:tplc="4F20FD2E">
      <w:numFmt w:val="decimal"/>
      <w:lvlText w:val=""/>
      <w:lvlJc w:val="left"/>
    </w:lvl>
  </w:abstractNum>
  <w:abstractNum w:abstractNumId="4">
    <w:nsid w:val="000072AE"/>
    <w:multiLevelType w:val="hybridMultilevel"/>
    <w:tmpl w:val="5ABEC810"/>
    <w:lvl w:ilvl="0" w:tplc="C47C42C2">
      <w:start w:val="3"/>
      <w:numFmt w:val="decimal"/>
      <w:lvlText w:val="%1)"/>
      <w:lvlJc w:val="left"/>
    </w:lvl>
    <w:lvl w:ilvl="1" w:tplc="604484AC">
      <w:numFmt w:val="decimal"/>
      <w:lvlText w:val=""/>
      <w:lvlJc w:val="left"/>
    </w:lvl>
    <w:lvl w:ilvl="2" w:tplc="4BCAF642">
      <w:numFmt w:val="decimal"/>
      <w:lvlText w:val=""/>
      <w:lvlJc w:val="left"/>
    </w:lvl>
    <w:lvl w:ilvl="3" w:tplc="EB0E25F4">
      <w:numFmt w:val="decimal"/>
      <w:lvlText w:val=""/>
      <w:lvlJc w:val="left"/>
    </w:lvl>
    <w:lvl w:ilvl="4" w:tplc="6D20CCE6">
      <w:numFmt w:val="decimal"/>
      <w:lvlText w:val=""/>
      <w:lvlJc w:val="left"/>
    </w:lvl>
    <w:lvl w:ilvl="5" w:tplc="1700B03E">
      <w:numFmt w:val="decimal"/>
      <w:lvlText w:val=""/>
      <w:lvlJc w:val="left"/>
    </w:lvl>
    <w:lvl w:ilvl="6" w:tplc="E8303452">
      <w:numFmt w:val="decimal"/>
      <w:lvlText w:val=""/>
      <w:lvlJc w:val="left"/>
    </w:lvl>
    <w:lvl w:ilvl="7" w:tplc="9CEEC15C">
      <w:numFmt w:val="decimal"/>
      <w:lvlText w:val=""/>
      <w:lvlJc w:val="left"/>
    </w:lvl>
    <w:lvl w:ilvl="8" w:tplc="8A7AEC36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EA"/>
    <w:rsid w:val="0036648F"/>
    <w:rsid w:val="003C119C"/>
    <w:rsid w:val="00AE162E"/>
    <w:rsid w:val="00D82BEA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6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62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AE162E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3C119C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6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62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AE162E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3C119C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1212</Words>
  <Characters>6914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2020-01-15T12:56:00Z</dcterms:created>
  <dcterms:modified xsi:type="dcterms:W3CDTF">2020-02-16T05:35:00Z</dcterms:modified>
</cp:coreProperties>
</file>