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E08" w:rsidRDefault="00856E08" w:rsidP="00856E0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856E08" w:rsidRDefault="00856E08" w:rsidP="00856E08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Ботьевская</w:t>
      </w:r>
      <w:proofErr w:type="spellEnd"/>
      <w:r>
        <w:rPr>
          <w:sz w:val="28"/>
          <w:szCs w:val="28"/>
        </w:rPr>
        <w:t xml:space="preserve"> основная общеобразовательная школа </w:t>
      </w:r>
    </w:p>
    <w:p w:rsidR="00856E08" w:rsidRDefault="00856E08" w:rsidP="00856E0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Яшкинского</w:t>
      </w:r>
      <w:proofErr w:type="spellEnd"/>
      <w:r>
        <w:rPr>
          <w:sz w:val="28"/>
          <w:szCs w:val="28"/>
        </w:rPr>
        <w:t xml:space="preserve"> муниципального района»</w:t>
      </w:r>
    </w:p>
    <w:p w:rsidR="00856E08" w:rsidRDefault="00856E08" w:rsidP="00856E08">
      <w:pPr>
        <w:jc w:val="center"/>
        <w:rPr>
          <w:sz w:val="28"/>
          <w:szCs w:val="28"/>
        </w:rPr>
      </w:pPr>
    </w:p>
    <w:p w:rsidR="00856E08" w:rsidRDefault="00856E08" w:rsidP="00856E08">
      <w:pPr>
        <w:jc w:val="center"/>
        <w:rPr>
          <w:sz w:val="28"/>
          <w:szCs w:val="28"/>
        </w:rPr>
      </w:pPr>
    </w:p>
    <w:p w:rsidR="00856E08" w:rsidRDefault="00856E08" w:rsidP="00856E08">
      <w:pPr>
        <w:jc w:val="center"/>
        <w:rPr>
          <w:sz w:val="28"/>
          <w:szCs w:val="28"/>
        </w:rPr>
      </w:pPr>
    </w:p>
    <w:p w:rsidR="00856E08" w:rsidRDefault="00856E08" w:rsidP="00856E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noProof/>
        </w:rPr>
        <w:drawing>
          <wp:inline distT="0" distB="0" distL="0" distR="0" wp14:anchorId="68B4E5D1" wp14:editId="7EE169F3">
            <wp:extent cx="3829050" cy="1657350"/>
            <wp:effectExtent l="0" t="0" r="0" b="0"/>
            <wp:docPr id="1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E08" w:rsidRDefault="00856E08" w:rsidP="00856E08">
      <w:pPr>
        <w:jc w:val="center"/>
        <w:rPr>
          <w:sz w:val="28"/>
          <w:szCs w:val="28"/>
        </w:rPr>
      </w:pPr>
    </w:p>
    <w:p w:rsidR="00856E08" w:rsidRDefault="00856E08" w:rsidP="00856E08">
      <w:pPr>
        <w:jc w:val="center"/>
        <w:rPr>
          <w:sz w:val="28"/>
          <w:szCs w:val="28"/>
        </w:rPr>
      </w:pPr>
    </w:p>
    <w:p w:rsidR="00856E08" w:rsidRDefault="00856E08" w:rsidP="00856E08">
      <w:pPr>
        <w:jc w:val="center"/>
        <w:rPr>
          <w:sz w:val="28"/>
          <w:szCs w:val="28"/>
        </w:rPr>
      </w:pPr>
    </w:p>
    <w:p w:rsidR="00856E08" w:rsidRDefault="00856E08" w:rsidP="00856E08">
      <w:pPr>
        <w:rPr>
          <w:sz w:val="28"/>
          <w:szCs w:val="28"/>
        </w:rPr>
      </w:pPr>
    </w:p>
    <w:p w:rsidR="00856E08" w:rsidRDefault="00856E08" w:rsidP="00856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Рабочая программа  </w:t>
      </w:r>
      <w:r w:rsidR="008832EA">
        <w:rPr>
          <w:b/>
          <w:sz w:val="28"/>
          <w:szCs w:val="28"/>
        </w:rPr>
        <w:t xml:space="preserve">по курсу </w:t>
      </w:r>
      <w:bookmarkStart w:id="0" w:name="_GoBack"/>
      <w:bookmarkEnd w:id="0"/>
    </w:p>
    <w:p w:rsidR="00856E08" w:rsidRDefault="00856E08" w:rsidP="00856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56E08" w:rsidRDefault="00856E08" w:rsidP="00856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«Эрудит</w:t>
      </w:r>
      <w:r>
        <w:rPr>
          <w:b/>
          <w:sz w:val="28"/>
          <w:szCs w:val="28"/>
        </w:rPr>
        <w:t xml:space="preserve">»   </w:t>
      </w:r>
    </w:p>
    <w:p w:rsidR="00856E08" w:rsidRDefault="00856E08" w:rsidP="00856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</w:t>
      </w:r>
    </w:p>
    <w:p w:rsidR="00856E08" w:rsidRDefault="00856E08" w:rsidP="00856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для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4 класса                                                                                               </w:t>
      </w:r>
    </w:p>
    <w:p w:rsidR="00856E08" w:rsidRDefault="00856E08" w:rsidP="00856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56E08" w:rsidRDefault="00856E08" w:rsidP="00856E08">
      <w:pPr>
        <w:ind w:left="5041"/>
        <w:rPr>
          <w:sz w:val="28"/>
          <w:szCs w:val="28"/>
        </w:rPr>
      </w:pPr>
    </w:p>
    <w:p w:rsidR="00856E08" w:rsidRDefault="00856E08" w:rsidP="00856E08">
      <w:pPr>
        <w:ind w:left="5041"/>
        <w:rPr>
          <w:sz w:val="28"/>
          <w:szCs w:val="28"/>
        </w:rPr>
      </w:pPr>
    </w:p>
    <w:p w:rsidR="00856E08" w:rsidRDefault="00856E08" w:rsidP="00856E08">
      <w:pPr>
        <w:ind w:left="5041"/>
        <w:rPr>
          <w:sz w:val="28"/>
          <w:szCs w:val="28"/>
        </w:rPr>
      </w:pPr>
    </w:p>
    <w:p w:rsidR="00856E08" w:rsidRDefault="00856E08" w:rsidP="00856E08">
      <w:pPr>
        <w:ind w:left="5041"/>
        <w:rPr>
          <w:sz w:val="28"/>
          <w:szCs w:val="28"/>
        </w:rPr>
      </w:pPr>
    </w:p>
    <w:p w:rsidR="00856E08" w:rsidRDefault="00856E08" w:rsidP="00856E08">
      <w:pPr>
        <w:ind w:left="5041"/>
        <w:rPr>
          <w:sz w:val="28"/>
          <w:szCs w:val="28"/>
        </w:rPr>
      </w:pPr>
    </w:p>
    <w:p w:rsidR="00856E08" w:rsidRDefault="00856E08" w:rsidP="00856E08">
      <w:pPr>
        <w:ind w:left="5041"/>
        <w:rPr>
          <w:sz w:val="28"/>
          <w:szCs w:val="28"/>
        </w:rPr>
      </w:pPr>
    </w:p>
    <w:p w:rsidR="00856E08" w:rsidRDefault="00856E08" w:rsidP="00856E08">
      <w:pPr>
        <w:ind w:left="5041"/>
        <w:jc w:val="right"/>
      </w:pPr>
      <w:r>
        <w:rPr>
          <w:sz w:val="28"/>
          <w:szCs w:val="28"/>
        </w:rPr>
        <w:t xml:space="preserve">                   </w:t>
      </w:r>
      <w:r>
        <w:t xml:space="preserve">Составитель:                                        </w:t>
      </w:r>
    </w:p>
    <w:p w:rsidR="00856E08" w:rsidRDefault="00856E08" w:rsidP="00856E08">
      <w:pPr>
        <w:ind w:left="5041"/>
        <w:jc w:val="right"/>
      </w:pPr>
      <w:proofErr w:type="spellStart"/>
      <w:r>
        <w:t>Королик</w:t>
      </w:r>
      <w:proofErr w:type="spellEnd"/>
      <w:r>
        <w:t xml:space="preserve"> Светлана Федоровна,</w:t>
      </w:r>
    </w:p>
    <w:p w:rsidR="00856E08" w:rsidRDefault="00856E08" w:rsidP="00856E08">
      <w:pPr>
        <w:ind w:left="5041"/>
        <w:jc w:val="right"/>
      </w:pPr>
      <w:r>
        <w:t xml:space="preserve">                   учитель начальных классов</w:t>
      </w:r>
    </w:p>
    <w:p w:rsidR="00856E08" w:rsidRDefault="00856E08" w:rsidP="00856E08">
      <w:pPr>
        <w:jc w:val="both"/>
        <w:rPr>
          <w:b/>
          <w:sz w:val="28"/>
          <w:szCs w:val="28"/>
        </w:rPr>
      </w:pPr>
    </w:p>
    <w:p w:rsidR="00856E08" w:rsidRDefault="00856E08" w:rsidP="00856E08">
      <w:pPr>
        <w:rPr>
          <w:sz w:val="28"/>
          <w:szCs w:val="28"/>
        </w:rPr>
      </w:pPr>
    </w:p>
    <w:p w:rsidR="00856E08" w:rsidRDefault="00856E08" w:rsidP="00856E08">
      <w:pPr>
        <w:jc w:val="center"/>
        <w:rPr>
          <w:sz w:val="28"/>
          <w:szCs w:val="28"/>
        </w:rPr>
      </w:pPr>
    </w:p>
    <w:p w:rsidR="00856E08" w:rsidRDefault="00856E08" w:rsidP="00856E08">
      <w:pPr>
        <w:jc w:val="center"/>
        <w:rPr>
          <w:sz w:val="28"/>
          <w:szCs w:val="28"/>
        </w:rPr>
      </w:pPr>
    </w:p>
    <w:p w:rsidR="00856E08" w:rsidRDefault="00856E08" w:rsidP="00856E08">
      <w:pPr>
        <w:rPr>
          <w:sz w:val="28"/>
          <w:szCs w:val="28"/>
        </w:rPr>
      </w:pPr>
    </w:p>
    <w:p w:rsidR="00856E08" w:rsidRDefault="00856E08" w:rsidP="00856E08">
      <w:pPr>
        <w:jc w:val="center"/>
        <w:rPr>
          <w:sz w:val="28"/>
          <w:szCs w:val="28"/>
        </w:rPr>
      </w:pPr>
    </w:p>
    <w:p w:rsidR="00856E08" w:rsidRDefault="00856E08" w:rsidP="00856E0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Ботьево</w:t>
      </w:r>
      <w:proofErr w:type="spellEnd"/>
    </w:p>
    <w:p w:rsidR="00856E08" w:rsidRDefault="00856E08" w:rsidP="00856E08">
      <w:pPr>
        <w:spacing w:line="200" w:lineRule="exact"/>
      </w:pPr>
    </w:p>
    <w:p w:rsidR="00856E08" w:rsidRDefault="00856E08" w:rsidP="00856E08">
      <w:pPr>
        <w:spacing w:line="200" w:lineRule="exact"/>
      </w:pPr>
    </w:p>
    <w:p w:rsidR="00856E08" w:rsidRDefault="00856E08" w:rsidP="00856E08">
      <w:pPr>
        <w:spacing w:line="200" w:lineRule="exact"/>
      </w:pPr>
    </w:p>
    <w:p w:rsidR="00856E08" w:rsidRDefault="00856E08" w:rsidP="00856E08">
      <w:pPr>
        <w:spacing w:line="200" w:lineRule="exact"/>
      </w:pPr>
    </w:p>
    <w:p w:rsidR="00856E08" w:rsidRDefault="00856E08" w:rsidP="00856E08">
      <w:pPr>
        <w:spacing w:line="200" w:lineRule="exact"/>
      </w:pPr>
    </w:p>
    <w:p w:rsidR="00856E08" w:rsidRDefault="00856E08" w:rsidP="00856E08">
      <w:pPr>
        <w:rPr>
          <w:sz w:val="28"/>
          <w:szCs w:val="28"/>
        </w:rPr>
      </w:pPr>
      <w:r>
        <w:rPr>
          <w:sz w:val="28"/>
          <w:szCs w:val="28"/>
        </w:rPr>
        <w:t xml:space="preserve">РАССМОТРЕНО:                                                                           </w:t>
      </w:r>
    </w:p>
    <w:p w:rsidR="00856E08" w:rsidRDefault="00856E08" w:rsidP="00856E08">
      <w:pPr>
        <w:rPr>
          <w:sz w:val="28"/>
          <w:szCs w:val="28"/>
        </w:rPr>
      </w:pPr>
      <w:r>
        <w:rPr>
          <w:sz w:val="28"/>
          <w:szCs w:val="28"/>
        </w:rPr>
        <w:t xml:space="preserve">на методическом объединении учителей </w:t>
      </w:r>
    </w:p>
    <w:p w:rsidR="00856E08" w:rsidRDefault="00856E08" w:rsidP="00856E0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</w:p>
    <w:p w:rsidR="00856E08" w:rsidRDefault="00856E08" w:rsidP="00856E08">
      <w:pPr>
        <w:rPr>
          <w:sz w:val="28"/>
          <w:szCs w:val="28"/>
        </w:rPr>
      </w:pPr>
      <w:r>
        <w:rPr>
          <w:sz w:val="28"/>
          <w:szCs w:val="28"/>
        </w:rPr>
        <w:t>Протокол от «_ 30_»_августа_2019 №__1_</w:t>
      </w:r>
    </w:p>
    <w:p w:rsidR="00856E08" w:rsidRDefault="00856E08" w:rsidP="00856E08">
      <w:pPr>
        <w:rPr>
          <w:sz w:val="28"/>
          <w:szCs w:val="28"/>
        </w:rPr>
      </w:pPr>
    </w:p>
    <w:p w:rsidR="00856E08" w:rsidRDefault="00856E08" w:rsidP="00856E08">
      <w:pPr>
        <w:rPr>
          <w:sz w:val="28"/>
          <w:szCs w:val="28"/>
        </w:rPr>
      </w:pPr>
    </w:p>
    <w:p w:rsidR="00856E08" w:rsidRDefault="00856E08" w:rsidP="00856E0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856E08" w:rsidRDefault="00856E08" w:rsidP="00856E08">
      <w:pPr>
        <w:rPr>
          <w:sz w:val="28"/>
          <w:szCs w:val="28"/>
        </w:rPr>
      </w:pPr>
    </w:p>
    <w:p w:rsidR="00856E08" w:rsidRDefault="00856E08" w:rsidP="00856E08">
      <w:pPr>
        <w:rPr>
          <w:sz w:val="28"/>
          <w:szCs w:val="28"/>
        </w:rPr>
      </w:pPr>
      <w:r>
        <w:rPr>
          <w:sz w:val="28"/>
          <w:szCs w:val="28"/>
        </w:rPr>
        <w:t>ПРИНЯТО:</w:t>
      </w:r>
    </w:p>
    <w:p w:rsidR="00856E08" w:rsidRDefault="00856E08" w:rsidP="00856E08">
      <w:pPr>
        <w:rPr>
          <w:sz w:val="28"/>
          <w:szCs w:val="28"/>
        </w:rPr>
      </w:pPr>
      <w:r>
        <w:rPr>
          <w:sz w:val="28"/>
          <w:szCs w:val="28"/>
        </w:rPr>
        <w:t>на педагогическом совете</w:t>
      </w:r>
    </w:p>
    <w:p w:rsidR="00856E08" w:rsidRDefault="00856E08" w:rsidP="00856E08">
      <w:pPr>
        <w:rPr>
          <w:sz w:val="28"/>
          <w:szCs w:val="28"/>
        </w:rPr>
      </w:pPr>
    </w:p>
    <w:p w:rsidR="00856E08" w:rsidRDefault="00856E08" w:rsidP="00856E08">
      <w:pPr>
        <w:rPr>
          <w:sz w:val="28"/>
          <w:szCs w:val="28"/>
        </w:rPr>
      </w:pPr>
      <w:r>
        <w:rPr>
          <w:sz w:val="28"/>
          <w:szCs w:val="28"/>
        </w:rPr>
        <w:t>Протокол от «_ 31_»_августа_2019 №__1_</w:t>
      </w:r>
    </w:p>
    <w:p w:rsidR="00856E08" w:rsidRDefault="00856E08" w:rsidP="000E22B1">
      <w:pPr>
        <w:spacing w:line="240" w:lineRule="auto"/>
        <w:jc w:val="center"/>
        <w:rPr>
          <w:b/>
          <w:sz w:val="28"/>
          <w:szCs w:val="28"/>
          <w:lang w:eastAsia="ru-RU"/>
        </w:rPr>
      </w:pPr>
    </w:p>
    <w:p w:rsidR="00856E08" w:rsidRDefault="00856E08">
      <w:pPr>
        <w:spacing w:after="20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br w:type="page"/>
      </w:r>
    </w:p>
    <w:p w:rsidR="000E22B1" w:rsidRPr="000E22B1" w:rsidRDefault="000E22B1" w:rsidP="000E22B1">
      <w:pPr>
        <w:spacing w:line="240" w:lineRule="auto"/>
        <w:jc w:val="center"/>
        <w:rPr>
          <w:b/>
          <w:sz w:val="28"/>
          <w:szCs w:val="28"/>
          <w:lang w:eastAsia="ru-RU"/>
        </w:rPr>
      </w:pPr>
      <w:r w:rsidRPr="000E22B1">
        <w:rPr>
          <w:b/>
          <w:sz w:val="28"/>
          <w:szCs w:val="28"/>
          <w:lang w:eastAsia="ru-RU"/>
        </w:rPr>
        <w:lastRenderedPageBreak/>
        <w:t>Планируемые результаты учебного курса</w:t>
      </w:r>
    </w:p>
    <w:p w:rsidR="00144C57" w:rsidRPr="000E22B1" w:rsidRDefault="00144C57" w:rsidP="000E22B1">
      <w:pPr>
        <w:spacing w:line="240" w:lineRule="auto"/>
        <w:jc w:val="center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Личностные результаты</w:t>
      </w:r>
    </w:p>
    <w:p w:rsidR="00144C57" w:rsidRPr="000E22B1" w:rsidRDefault="00144C57" w:rsidP="00714A4E">
      <w:p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Целостное восприятие окружающего мира.</w:t>
      </w:r>
    </w:p>
    <w:p w:rsidR="00144C57" w:rsidRPr="000E22B1" w:rsidRDefault="00144C57" w:rsidP="00714A4E">
      <w:p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Развитую мотивацию учебной деятельности и личностного смысла учения, заинтересованность в приобретении и расширении знаний и способов действий, творческий подход к выполнению заданий.</w:t>
      </w:r>
    </w:p>
    <w:p w:rsidR="00144C57" w:rsidRPr="000E22B1" w:rsidRDefault="00144C57" w:rsidP="00714A4E">
      <w:p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Рефлексивную самооценку, умение анализировать свои действия и управлять ими.</w:t>
      </w:r>
    </w:p>
    <w:p w:rsidR="00144C57" w:rsidRPr="000E22B1" w:rsidRDefault="00144C57" w:rsidP="00714A4E">
      <w:p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 xml:space="preserve">Навыки сотрудничества </w:t>
      </w:r>
      <w:proofErr w:type="gramStart"/>
      <w:r w:rsidRPr="000E22B1">
        <w:rPr>
          <w:sz w:val="28"/>
          <w:szCs w:val="28"/>
          <w:lang w:eastAsia="ru-RU"/>
        </w:rPr>
        <w:t>со</w:t>
      </w:r>
      <w:proofErr w:type="gramEnd"/>
      <w:r w:rsidRPr="000E22B1">
        <w:rPr>
          <w:sz w:val="28"/>
          <w:szCs w:val="28"/>
          <w:lang w:eastAsia="ru-RU"/>
        </w:rPr>
        <w:t xml:space="preserve"> взрослыми и сверстниками.</w:t>
      </w:r>
    </w:p>
    <w:p w:rsidR="00144C57" w:rsidRPr="000E22B1" w:rsidRDefault="00144C57" w:rsidP="00714A4E">
      <w:p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Установку на здоровый образ жизни, наличие мотивации к творческому труду, к работе на результат.</w:t>
      </w:r>
    </w:p>
    <w:p w:rsidR="00144C57" w:rsidRPr="000E22B1" w:rsidRDefault="00714A4E" w:rsidP="00077AF5">
      <w:pPr>
        <w:spacing w:line="240" w:lineRule="auto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 xml:space="preserve">                                           </w:t>
      </w:r>
      <w:proofErr w:type="spellStart"/>
      <w:r w:rsidR="00144C57" w:rsidRPr="000E22B1">
        <w:rPr>
          <w:sz w:val="28"/>
          <w:szCs w:val="28"/>
          <w:lang w:eastAsia="ru-RU"/>
        </w:rPr>
        <w:t>Метапредметные</w:t>
      </w:r>
      <w:proofErr w:type="spellEnd"/>
      <w:r w:rsidR="00144C57" w:rsidRPr="000E22B1">
        <w:rPr>
          <w:sz w:val="28"/>
          <w:szCs w:val="28"/>
          <w:lang w:eastAsia="ru-RU"/>
        </w:rPr>
        <w:t xml:space="preserve"> результаты</w:t>
      </w:r>
    </w:p>
    <w:p w:rsidR="00144C57" w:rsidRPr="000E22B1" w:rsidRDefault="00144C57" w:rsidP="00077AF5">
      <w:pPr>
        <w:numPr>
          <w:ilvl w:val="0"/>
          <w:numId w:val="31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Способность принимать и сохранять цели и задачи учебной деятельности, находить средства и способы её осуществления.</w:t>
      </w:r>
    </w:p>
    <w:p w:rsidR="00144C57" w:rsidRPr="000E22B1" w:rsidRDefault="00144C57" w:rsidP="00077AF5">
      <w:pPr>
        <w:numPr>
          <w:ilvl w:val="0"/>
          <w:numId w:val="31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Овладение способами выполнения заданий творческого и поискового характера.</w:t>
      </w:r>
    </w:p>
    <w:p w:rsidR="00144C57" w:rsidRPr="000E22B1" w:rsidRDefault="00144C57" w:rsidP="00077AF5">
      <w:pPr>
        <w:numPr>
          <w:ilvl w:val="0"/>
          <w:numId w:val="31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Умения планировать, контролировать и оценивать учебные действия в соответствии с поставленной задачей и условиями её выполнения, определять наиболее эффективные способы достижения результата.</w:t>
      </w:r>
    </w:p>
    <w:p w:rsidR="00144C57" w:rsidRPr="000E22B1" w:rsidRDefault="00144C57" w:rsidP="00077AF5">
      <w:pPr>
        <w:numPr>
          <w:ilvl w:val="0"/>
          <w:numId w:val="31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Способность использовать знаково-символические средства представления информации для создания моделей изучаемых объектов и процессов, схем решения учебно-познавательных и практических задач.</w:t>
      </w:r>
    </w:p>
    <w:p w:rsidR="00144C57" w:rsidRPr="000E22B1" w:rsidRDefault="00144C57" w:rsidP="00077AF5">
      <w:pPr>
        <w:numPr>
          <w:ilvl w:val="0"/>
          <w:numId w:val="31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Использование речевых средств и средств информационных и коммуникационных технологий для решения коммуникативных и познавательных задач.</w:t>
      </w:r>
    </w:p>
    <w:p w:rsidR="00144C57" w:rsidRPr="000E22B1" w:rsidRDefault="00144C57" w:rsidP="00077AF5">
      <w:pPr>
        <w:numPr>
          <w:ilvl w:val="0"/>
          <w:numId w:val="31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Использование различных способов поиска (в справочных источниках и открытом учебном информационном пространстве Интернета), сбора, обработки, анализа, организации и передачи информации в соответствии с коммуникативными и познавательными задачами и технологиями учебного предмета, в том числе умение вводить текст с помощью клавиатуры компьютера, фиксировать (записывать) результаты поиска и анализировать изображения, звуки, готовить своё выступление и выступать с аудио-, виде</w:t>
      </w:r>
      <w:proofErr w:type="gramStart"/>
      <w:r w:rsidRPr="000E22B1">
        <w:rPr>
          <w:sz w:val="28"/>
          <w:szCs w:val="28"/>
          <w:lang w:eastAsia="ru-RU"/>
        </w:rPr>
        <w:t>о-</w:t>
      </w:r>
      <w:proofErr w:type="gramEnd"/>
      <w:r w:rsidRPr="000E22B1">
        <w:rPr>
          <w:sz w:val="28"/>
          <w:szCs w:val="28"/>
          <w:lang w:eastAsia="ru-RU"/>
        </w:rPr>
        <w:t xml:space="preserve">  и графическим сопровождением.</w:t>
      </w:r>
    </w:p>
    <w:p w:rsidR="00144C57" w:rsidRPr="000E22B1" w:rsidRDefault="00144C57" w:rsidP="00077AF5">
      <w:pPr>
        <w:numPr>
          <w:ilvl w:val="0"/>
          <w:numId w:val="31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Овладение логическими действиями сравнения, анализа, синтеза, обобщения, классификации по родовидовым признакам, установления</w:t>
      </w:r>
      <w:r w:rsidRPr="000E22B1">
        <w:rPr>
          <w:sz w:val="28"/>
          <w:szCs w:val="28"/>
          <w:lang w:eastAsia="ru-RU"/>
        </w:rPr>
        <w:br/>
        <w:t>аналогий и причинно-следственных связей, построения рассуждений, отнесения к известным понятиям.</w:t>
      </w:r>
    </w:p>
    <w:p w:rsidR="00144C57" w:rsidRPr="000E22B1" w:rsidRDefault="00144C57" w:rsidP="00077AF5">
      <w:pPr>
        <w:numPr>
          <w:ilvl w:val="0"/>
          <w:numId w:val="31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Готовность слушать собеседника и вести диалог; готовность признать возможность существования различных точек зрения и права каждого иметь свою; излагать своё мнение и аргументировать свою точку зрения.</w:t>
      </w:r>
    </w:p>
    <w:p w:rsidR="00144C57" w:rsidRPr="000E22B1" w:rsidRDefault="00144C57" w:rsidP="00077AF5">
      <w:pPr>
        <w:numPr>
          <w:ilvl w:val="0"/>
          <w:numId w:val="31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Определение общей цели и путей её достижения: умение договариваться о распределении функций и ролей в совместной деятельности,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144C57" w:rsidRPr="000E22B1" w:rsidRDefault="00144C57" w:rsidP="00077AF5">
      <w:pPr>
        <w:numPr>
          <w:ilvl w:val="0"/>
          <w:numId w:val="31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Овладение начальными сведениями о сущности и особенностях объектов и процессов в соответствии с содержанием учебных предметов.</w:t>
      </w:r>
    </w:p>
    <w:p w:rsidR="00144C57" w:rsidRPr="000E22B1" w:rsidRDefault="00144C57" w:rsidP="00077AF5">
      <w:pPr>
        <w:numPr>
          <w:ilvl w:val="0"/>
          <w:numId w:val="31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lastRenderedPageBreak/>
        <w:t xml:space="preserve">Овладение базовыми предметными и </w:t>
      </w:r>
      <w:proofErr w:type="spellStart"/>
      <w:r w:rsidRPr="000E22B1">
        <w:rPr>
          <w:sz w:val="28"/>
          <w:szCs w:val="28"/>
          <w:lang w:eastAsia="ru-RU"/>
        </w:rPr>
        <w:t>межпредметными</w:t>
      </w:r>
      <w:proofErr w:type="spellEnd"/>
      <w:r w:rsidRPr="000E22B1">
        <w:rPr>
          <w:sz w:val="28"/>
          <w:szCs w:val="28"/>
          <w:lang w:eastAsia="ru-RU"/>
        </w:rPr>
        <w:t xml:space="preserve"> понятиями, отражающими существенные связи и отношения между объектами и процессами.</w:t>
      </w:r>
    </w:p>
    <w:p w:rsidR="00144C57" w:rsidRPr="000E22B1" w:rsidRDefault="00714A4E" w:rsidP="00077AF5">
      <w:pPr>
        <w:spacing w:line="240" w:lineRule="auto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 xml:space="preserve">                                                            </w:t>
      </w:r>
      <w:r w:rsidR="00144C57" w:rsidRPr="000E22B1">
        <w:rPr>
          <w:sz w:val="28"/>
          <w:szCs w:val="28"/>
          <w:lang w:eastAsia="ru-RU"/>
        </w:rPr>
        <w:t xml:space="preserve">Предметные результаты </w:t>
      </w:r>
    </w:p>
    <w:p w:rsidR="00144C57" w:rsidRPr="000E22B1" w:rsidRDefault="00144C57" w:rsidP="00077AF5">
      <w:pPr>
        <w:numPr>
          <w:ilvl w:val="0"/>
          <w:numId w:val="32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Использование приобретённых знаний для описания и объяснения окружающих предметов, процессов, явлений, а также для оценки их количественных, качественных  и пространственных отношений.</w:t>
      </w:r>
    </w:p>
    <w:p w:rsidR="00144C57" w:rsidRPr="000E22B1" w:rsidRDefault="00144C57" w:rsidP="00077AF5">
      <w:pPr>
        <w:numPr>
          <w:ilvl w:val="0"/>
          <w:numId w:val="32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Приобретение начального опыта знаний окружающего мира для решения учебно-познавательных и учебно-практических задач.</w:t>
      </w:r>
    </w:p>
    <w:p w:rsidR="00144C57" w:rsidRPr="000E22B1" w:rsidRDefault="00144C57" w:rsidP="00077AF5">
      <w:pPr>
        <w:numPr>
          <w:ilvl w:val="0"/>
          <w:numId w:val="32"/>
        </w:numPr>
        <w:spacing w:line="240" w:lineRule="auto"/>
        <w:rPr>
          <w:i/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 xml:space="preserve">Приобретение первоначальных навыков работы на компьютере (набирать текст на клавиатуре, работать с меню, находить информацию по заданной теме, распечатывать </w:t>
      </w:r>
      <w:r w:rsidR="00445A97" w:rsidRPr="000E22B1">
        <w:rPr>
          <w:sz w:val="28"/>
          <w:szCs w:val="28"/>
          <w:lang w:eastAsia="ru-RU"/>
        </w:rPr>
        <w:t>её на принтере).</w:t>
      </w:r>
    </w:p>
    <w:p w:rsidR="00144C57" w:rsidRPr="000E22B1" w:rsidRDefault="00144C57" w:rsidP="00077AF5">
      <w:pPr>
        <w:spacing w:line="240" w:lineRule="auto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Результатом работы по программе данного курса можно считать итоговые занятия, которые могут быть проведены в форме интеллектуальных игр, конкурсов эрудитов, творческих встреч  при участии родителей, в форме экскурсий и праздников.</w:t>
      </w:r>
    </w:p>
    <w:p w:rsidR="00144C57" w:rsidRPr="000E22B1" w:rsidRDefault="00144C57" w:rsidP="00077AF5">
      <w:pPr>
        <w:spacing w:line="240" w:lineRule="auto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 xml:space="preserve">В начале и в конце каждого года </w:t>
      </w:r>
      <w:proofErr w:type="gramStart"/>
      <w:r w:rsidRPr="000E22B1">
        <w:rPr>
          <w:sz w:val="28"/>
          <w:szCs w:val="28"/>
          <w:lang w:eastAsia="ru-RU"/>
        </w:rPr>
        <w:t>обучения по программе</w:t>
      </w:r>
      <w:proofErr w:type="gramEnd"/>
      <w:r w:rsidRPr="000E22B1">
        <w:rPr>
          <w:sz w:val="28"/>
          <w:szCs w:val="28"/>
          <w:lang w:eastAsia="ru-RU"/>
        </w:rPr>
        <w:t xml:space="preserve"> проводится тестирование учащихся на выявление уровня познавательных процессов.</w:t>
      </w:r>
    </w:p>
    <w:p w:rsidR="00144C57" w:rsidRPr="000E22B1" w:rsidRDefault="00714A4E" w:rsidP="00077AF5">
      <w:pPr>
        <w:spacing w:line="240" w:lineRule="auto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 xml:space="preserve">                                                              </w:t>
      </w:r>
      <w:r w:rsidR="00144C57" w:rsidRPr="000E22B1">
        <w:rPr>
          <w:sz w:val="28"/>
          <w:szCs w:val="28"/>
          <w:lang w:eastAsia="ru-RU"/>
        </w:rPr>
        <w:t>Ожидаемые результаты:</w:t>
      </w:r>
    </w:p>
    <w:p w:rsidR="00144C57" w:rsidRPr="000E22B1" w:rsidRDefault="00144C57" w:rsidP="00077AF5">
      <w:pPr>
        <w:spacing w:line="240" w:lineRule="auto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-расширение возможностей для творческого развития личности учащегося, реализации его интересов;</w:t>
      </w:r>
    </w:p>
    <w:p w:rsidR="00144C57" w:rsidRPr="000E22B1" w:rsidRDefault="00144C57" w:rsidP="00077AF5">
      <w:pPr>
        <w:spacing w:line="240" w:lineRule="auto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-рост личностных достижений;</w:t>
      </w:r>
    </w:p>
    <w:p w:rsidR="00144C57" w:rsidRPr="000E22B1" w:rsidRDefault="00144C57" w:rsidP="00077AF5">
      <w:pPr>
        <w:spacing w:line="240" w:lineRule="auto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-создание атмосферы успеха;</w:t>
      </w:r>
    </w:p>
    <w:p w:rsidR="00144C57" w:rsidRPr="000E22B1" w:rsidRDefault="00144C57" w:rsidP="00077AF5">
      <w:pPr>
        <w:spacing w:line="240" w:lineRule="auto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-установление гуманных отношений партнёрского сотрудничества;</w:t>
      </w:r>
    </w:p>
    <w:p w:rsidR="00144C57" w:rsidRPr="000E22B1" w:rsidRDefault="00144C57" w:rsidP="00077AF5">
      <w:pPr>
        <w:spacing w:line="240" w:lineRule="auto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-накопление опыта творческой деятельности;</w:t>
      </w:r>
    </w:p>
    <w:p w:rsidR="00144C57" w:rsidRPr="000E22B1" w:rsidRDefault="00144C57" w:rsidP="00077AF5">
      <w:pPr>
        <w:spacing w:line="240" w:lineRule="auto"/>
        <w:rPr>
          <w:sz w:val="28"/>
          <w:szCs w:val="28"/>
          <w:lang w:eastAsia="ru-RU"/>
        </w:rPr>
      </w:pPr>
      <w:r w:rsidRPr="000E22B1">
        <w:rPr>
          <w:sz w:val="28"/>
          <w:szCs w:val="28"/>
          <w:lang w:eastAsia="ru-RU"/>
        </w:rPr>
        <w:t>-участие в турах олимпиад по русскому языку, математике, окружающему миру, литературному чтению</w:t>
      </w:r>
    </w:p>
    <w:p w:rsidR="00144C57" w:rsidRPr="000E22B1" w:rsidRDefault="00144C57" w:rsidP="00077AF5">
      <w:pPr>
        <w:spacing w:line="240" w:lineRule="auto"/>
        <w:rPr>
          <w:sz w:val="28"/>
          <w:szCs w:val="28"/>
          <w:lang w:eastAsia="ru-RU"/>
        </w:rPr>
      </w:pPr>
    </w:p>
    <w:p w:rsidR="00144C57" w:rsidRPr="000E22B1" w:rsidRDefault="00144C57" w:rsidP="002B11FE">
      <w:pPr>
        <w:spacing w:line="240" w:lineRule="auto"/>
        <w:rPr>
          <w:sz w:val="28"/>
          <w:szCs w:val="28"/>
          <w:lang w:eastAsia="ru-RU"/>
        </w:rPr>
      </w:pPr>
    </w:p>
    <w:p w:rsidR="00144C57" w:rsidRPr="000E22B1" w:rsidRDefault="00144C57" w:rsidP="002B11FE">
      <w:pPr>
        <w:spacing w:line="240" w:lineRule="auto"/>
        <w:rPr>
          <w:sz w:val="28"/>
          <w:szCs w:val="28"/>
          <w:lang w:eastAsia="ru-RU"/>
        </w:rPr>
      </w:pPr>
    </w:p>
    <w:p w:rsidR="00144C57" w:rsidRPr="000E22B1" w:rsidRDefault="00144C57" w:rsidP="002B11FE">
      <w:pPr>
        <w:spacing w:line="240" w:lineRule="auto"/>
        <w:rPr>
          <w:sz w:val="28"/>
          <w:szCs w:val="28"/>
          <w:lang w:eastAsia="ru-RU"/>
        </w:rPr>
      </w:pPr>
    </w:p>
    <w:p w:rsidR="00144C57" w:rsidRPr="000E22B1" w:rsidRDefault="00144C57" w:rsidP="002B11FE">
      <w:pPr>
        <w:spacing w:line="240" w:lineRule="auto"/>
        <w:rPr>
          <w:sz w:val="28"/>
          <w:szCs w:val="28"/>
          <w:lang w:eastAsia="ru-RU"/>
        </w:rPr>
      </w:pPr>
    </w:p>
    <w:p w:rsidR="00144C57" w:rsidRPr="000E22B1" w:rsidRDefault="00144C57" w:rsidP="002B11FE">
      <w:pPr>
        <w:spacing w:line="240" w:lineRule="auto"/>
        <w:rPr>
          <w:sz w:val="28"/>
          <w:szCs w:val="28"/>
          <w:lang w:eastAsia="ru-RU"/>
        </w:rPr>
      </w:pPr>
    </w:p>
    <w:p w:rsidR="00144C57" w:rsidRDefault="00144C57" w:rsidP="002B11FE">
      <w:pPr>
        <w:spacing w:line="240" w:lineRule="auto"/>
        <w:rPr>
          <w:lang w:eastAsia="ru-RU"/>
        </w:rPr>
      </w:pPr>
    </w:p>
    <w:p w:rsidR="00144C57" w:rsidRDefault="00144C57" w:rsidP="002B11FE">
      <w:pPr>
        <w:spacing w:line="240" w:lineRule="auto"/>
        <w:rPr>
          <w:lang w:eastAsia="ru-RU"/>
        </w:rPr>
      </w:pPr>
    </w:p>
    <w:p w:rsidR="00144C57" w:rsidRDefault="00144C57" w:rsidP="002B11FE">
      <w:pPr>
        <w:spacing w:line="240" w:lineRule="auto"/>
        <w:rPr>
          <w:lang w:eastAsia="ru-RU"/>
        </w:rPr>
      </w:pPr>
    </w:p>
    <w:p w:rsidR="00144C57" w:rsidRDefault="00144C57" w:rsidP="002B11FE">
      <w:pPr>
        <w:spacing w:line="240" w:lineRule="auto"/>
        <w:rPr>
          <w:lang w:eastAsia="ru-RU"/>
        </w:rPr>
      </w:pPr>
    </w:p>
    <w:p w:rsidR="00144C57" w:rsidRDefault="00144C57" w:rsidP="002B11FE">
      <w:pPr>
        <w:spacing w:line="240" w:lineRule="auto"/>
        <w:rPr>
          <w:lang w:eastAsia="ru-RU"/>
        </w:rPr>
      </w:pPr>
    </w:p>
    <w:p w:rsidR="00144C57" w:rsidRDefault="00144C57" w:rsidP="002B11FE">
      <w:pPr>
        <w:spacing w:line="240" w:lineRule="auto"/>
        <w:rPr>
          <w:lang w:eastAsia="ru-RU"/>
        </w:rPr>
      </w:pPr>
    </w:p>
    <w:p w:rsidR="00144C57" w:rsidRDefault="00144C57" w:rsidP="002B11FE">
      <w:pPr>
        <w:spacing w:line="240" w:lineRule="auto"/>
        <w:rPr>
          <w:lang w:eastAsia="ru-RU"/>
        </w:rPr>
      </w:pPr>
    </w:p>
    <w:p w:rsidR="00144C57" w:rsidRDefault="00144C57" w:rsidP="002B11FE">
      <w:pPr>
        <w:spacing w:line="240" w:lineRule="auto"/>
        <w:rPr>
          <w:lang w:eastAsia="ru-RU"/>
        </w:rPr>
      </w:pPr>
    </w:p>
    <w:p w:rsidR="00144C57" w:rsidRDefault="00144C57" w:rsidP="002B11FE">
      <w:pPr>
        <w:spacing w:line="240" w:lineRule="auto"/>
        <w:rPr>
          <w:lang w:eastAsia="ru-RU"/>
        </w:rPr>
      </w:pPr>
    </w:p>
    <w:p w:rsidR="00144C57" w:rsidRDefault="00144C57" w:rsidP="002B11FE">
      <w:pPr>
        <w:spacing w:line="240" w:lineRule="auto"/>
        <w:rPr>
          <w:lang w:eastAsia="ru-RU"/>
        </w:rPr>
      </w:pPr>
    </w:p>
    <w:p w:rsidR="001B2321" w:rsidRDefault="001B2321" w:rsidP="001B2321">
      <w:pPr>
        <w:spacing w:line="240" w:lineRule="auto"/>
        <w:rPr>
          <w:b/>
        </w:rPr>
        <w:sectPr w:rsidR="001B2321" w:rsidSect="00DF5632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0E22B1" w:rsidRDefault="00714A4E" w:rsidP="001B2321">
      <w:pPr>
        <w:spacing w:line="240" w:lineRule="auto"/>
        <w:rPr>
          <w:rStyle w:val="FontStyle13"/>
          <w:rFonts w:ascii="Times New Roman" w:hAnsi="Times New Roman" w:cs="Times New Roman"/>
          <w:b/>
          <w:sz w:val="28"/>
          <w:szCs w:val="28"/>
        </w:rPr>
      </w:pPr>
      <w:r w:rsidRPr="000E22B1">
        <w:rPr>
          <w:b/>
          <w:sz w:val="28"/>
          <w:szCs w:val="28"/>
        </w:rPr>
        <w:lastRenderedPageBreak/>
        <w:t xml:space="preserve">                               </w:t>
      </w:r>
      <w:r w:rsidR="000E22B1" w:rsidRPr="000E22B1">
        <w:rPr>
          <w:b/>
          <w:sz w:val="28"/>
          <w:szCs w:val="28"/>
        </w:rPr>
        <w:t xml:space="preserve">            </w:t>
      </w:r>
      <w:r w:rsidRPr="000E22B1">
        <w:rPr>
          <w:b/>
          <w:sz w:val="28"/>
          <w:szCs w:val="28"/>
        </w:rPr>
        <w:t xml:space="preserve">   </w:t>
      </w:r>
      <w:r w:rsidR="001B2321" w:rsidRPr="000E22B1">
        <w:rPr>
          <w:b/>
          <w:sz w:val="28"/>
          <w:szCs w:val="28"/>
        </w:rPr>
        <w:t>2.</w:t>
      </w:r>
      <w:r w:rsidRPr="000E22B1">
        <w:rPr>
          <w:b/>
          <w:sz w:val="28"/>
          <w:szCs w:val="28"/>
        </w:rPr>
        <w:t xml:space="preserve"> </w:t>
      </w:r>
      <w:r w:rsidR="001B2321" w:rsidRPr="000E22B1">
        <w:rPr>
          <w:rStyle w:val="FontStyle13"/>
          <w:rFonts w:ascii="Times New Roman" w:hAnsi="Times New Roman" w:cs="Times New Roman"/>
          <w:b/>
          <w:sz w:val="28"/>
          <w:szCs w:val="28"/>
        </w:rPr>
        <w:t>Содержание учебного курса</w:t>
      </w:r>
      <w:r w:rsidR="000E22B1">
        <w:rPr>
          <w:rStyle w:val="FontStyle13"/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1B2321" w:rsidRPr="000E22B1" w:rsidRDefault="000E22B1" w:rsidP="000E22B1">
      <w:pPr>
        <w:spacing w:line="240" w:lineRule="auto"/>
        <w:jc w:val="center"/>
        <w:rPr>
          <w:b/>
          <w:sz w:val="28"/>
          <w:szCs w:val="28"/>
        </w:rPr>
      </w:pPr>
      <w:r>
        <w:rPr>
          <w:rStyle w:val="FontStyle13"/>
          <w:rFonts w:ascii="Times New Roman" w:hAnsi="Times New Roman" w:cs="Times New Roman"/>
          <w:b/>
          <w:sz w:val="28"/>
          <w:szCs w:val="28"/>
        </w:rPr>
        <w:t>тематическое планирование</w:t>
      </w:r>
    </w:p>
    <w:tbl>
      <w:tblPr>
        <w:tblpPr w:leftFromText="180" w:rightFromText="180" w:vertAnchor="text" w:horzAnchor="margin" w:tblpX="-176" w:tblpY="186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701"/>
        <w:gridCol w:w="992"/>
        <w:gridCol w:w="2977"/>
        <w:gridCol w:w="1843"/>
        <w:gridCol w:w="1984"/>
      </w:tblGrid>
      <w:tr w:rsidR="000E22B1" w:rsidRPr="00452FF4" w:rsidTr="000E22B1">
        <w:trPr>
          <w:trHeight w:val="432"/>
        </w:trPr>
        <w:tc>
          <w:tcPr>
            <w:tcW w:w="817" w:type="dxa"/>
            <w:vMerge w:val="restart"/>
          </w:tcPr>
          <w:p w:rsidR="001B2321" w:rsidRPr="00452FF4" w:rsidRDefault="001B2321" w:rsidP="00E86C17">
            <w:pPr>
              <w:spacing w:line="240" w:lineRule="auto"/>
              <w:jc w:val="center"/>
            </w:pPr>
            <w:r w:rsidRPr="00452FF4">
              <w:rPr>
                <w:kern w:val="24"/>
              </w:rPr>
              <w:t xml:space="preserve">№ </w:t>
            </w:r>
            <w:proofErr w:type="gramStart"/>
            <w:r w:rsidRPr="00452FF4">
              <w:rPr>
                <w:kern w:val="24"/>
              </w:rPr>
              <w:t>п</w:t>
            </w:r>
            <w:proofErr w:type="gramEnd"/>
            <w:r w:rsidRPr="00452FF4">
              <w:rPr>
                <w:kern w:val="24"/>
              </w:rPr>
              <w:t>/п</w:t>
            </w:r>
          </w:p>
        </w:tc>
        <w:tc>
          <w:tcPr>
            <w:tcW w:w="1701" w:type="dxa"/>
            <w:vMerge w:val="restart"/>
            <w:vAlign w:val="center"/>
          </w:tcPr>
          <w:p w:rsidR="001B2321" w:rsidRPr="00452FF4" w:rsidRDefault="001B2321" w:rsidP="00077AF5">
            <w:pPr>
              <w:spacing w:line="240" w:lineRule="auto"/>
              <w:jc w:val="center"/>
            </w:pPr>
            <w:r w:rsidRPr="00452FF4">
              <w:rPr>
                <w:kern w:val="24"/>
              </w:rPr>
              <w:t>Название темы</w:t>
            </w:r>
          </w:p>
        </w:tc>
        <w:tc>
          <w:tcPr>
            <w:tcW w:w="992" w:type="dxa"/>
            <w:vMerge w:val="restart"/>
            <w:vAlign w:val="center"/>
          </w:tcPr>
          <w:p w:rsidR="001B2321" w:rsidRPr="00452FF4" w:rsidRDefault="001B2321" w:rsidP="00077AF5">
            <w:pPr>
              <w:spacing w:line="240" w:lineRule="auto"/>
              <w:ind w:right="-958"/>
              <w:rPr>
                <w:kern w:val="24"/>
              </w:rPr>
            </w:pPr>
            <w:r>
              <w:rPr>
                <w:kern w:val="24"/>
              </w:rPr>
              <w:t>Количество</w:t>
            </w:r>
          </w:p>
          <w:p w:rsidR="001B2321" w:rsidRPr="00452FF4" w:rsidRDefault="001B2321" w:rsidP="00077AF5">
            <w:pPr>
              <w:spacing w:line="240" w:lineRule="auto"/>
              <w:ind w:right="-958"/>
              <w:rPr>
                <w:kern w:val="24"/>
              </w:rPr>
            </w:pPr>
            <w:r w:rsidRPr="00452FF4">
              <w:rPr>
                <w:kern w:val="24"/>
              </w:rPr>
              <w:t>часов</w:t>
            </w:r>
          </w:p>
        </w:tc>
        <w:tc>
          <w:tcPr>
            <w:tcW w:w="2977" w:type="dxa"/>
            <w:vMerge w:val="restart"/>
            <w:vAlign w:val="center"/>
          </w:tcPr>
          <w:p w:rsidR="001B2321" w:rsidRPr="00452FF4" w:rsidRDefault="001B2321" w:rsidP="000E22B1">
            <w:pPr>
              <w:spacing w:line="240" w:lineRule="auto"/>
              <w:ind w:right="-958"/>
              <w:rPr>
                <w:kern w:val="24"/>
              </w:rPr>
            </w:pPr>
            <w:r w:rsidRPr="00452FF4">
              <w:rPr>
                <w:kern w:val="24"/>
              </w:rPr>
              <w:t>Основное содержание</w:t>
            </w:r>
          </w:p>
          <w:p w:rsidR="001B2321" w:rsidRPr="00452FF4" w:rsidRDefault="001B2321" w:rsidP="000E22B1">
            <w:pPr>
              <w:spacing w:line="240" w:lineRule="auto"/>
              <w:ind w:right="-958"/>
              <w:rPr>
                <w:kern w:val="24"/>
              </w:rPr>
            </w:pPr>
            <w:r w:rsidRPr="00452FF4">
              <w:rPr>
                <w:kern w:val="24"/>
              </w:rPr>
              <w:t>темы, термины   и понятия.</w:t>
            </w:r>
          </w:p>
        </w:tc>
        <w:tc>
          <w:tcPr>
            <w:tcW w:w="1843" w:type="dxa"/>
            <w:vMerge w:val="restart"/>
            <w:vAlign w:val="center"/>
          </w:tcPr>
          <w:p w:rsidR="001B2321" w:rsidRDefault="001B2321" w:rsidP="00077AF5">
            <w:pPr>
              <w:spacing w:line="240" w:lineRule="auto"/>
              <w:jc w:val="center"/>
              <w:rPr>
                <w:kern w:val="24"/>
              </w:rPr>
            </w:pPr>
            <w:r>
              <w:t>Формы организации учебных занятий</w:t>
            </w:r>
          </w:p>
          <w:p w:rsidR="001B2321" w:rsidRPr="00F200CE" w:rsidRDefault="001B2321" w:rsidP="00077AF5">
            <w:pPr>
              <w:spacing w:line="240" w:lineRule="auto"/>
              <w:ind w:right="-958"/>
              <w:jc w:val="center"/>
              <w:rPr>
                <w:kern w:val="24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1B2321" w:rsidRPr="00F200CE" w:rsidRDefault="001B2321" w:rsidP="00077AF5">
            <w:pPr>
              <w:spacing w:line="240" w:lineRule="auto"/>
              <w:jc w:val="center"/>
            </w:pPr>
            <w:r>
              <w:t>Основные виды учебной деятельности</w:t>
            </w:r>
          </w:p>
        </w:tc>
      </w:tr>
      <w:tr w:rsidR="000E22B1" w:rsidRPr="00452FF4" w:rsidTr="000E22B1">
        <w:trPr>
          <w:trHeight w:val="432"/>
        </w:trPr>
        <w:tc>
          <w:tcPr>
            <w:tcW w:w="817" w:type="dxa"/>
            <w:vMerge/>
          </w:tcPr>
          <w:p w:rsidR="001B2321" w:rsidRPr="00452FF4" w:rsidRDefault="001B2321" w:rsidP="00E86C17">
            <w:pPr>
              <w:spacing w:line="240" w:lineRule="auto"/>
              <w:jc w:val="center"/>
            </w:pPr>
          </w:p>
        </w:tc>
        <w:tc>
          <w:tcPr>
            <w:tcW w:w="1701" w:type="dxa"/>
            <w:vMerge/>
          </w:tcPr>
          <w:p w:rsidR="001B2321" w:rsidRPr="00452FF4" w:rsidRDefault="001B2321" w:rsidP="00E86C17">
            <w:pPr>
              <w:spacing w:line="240" w:lineRule="auto"/>
              <w:jc w:val="center"/>
            </w:pPr>
          </w:p>
        </w:tc>
        <w:tc>
          <w:tcPr>
            <w:tcW w:w="992" w:type="dxa"/>
            <w:vMerge/>
          </w:tcPr>
          <w:p w:rsidR="001B2321" w:rsidRPr="00452FF4" w:rsidRDefault="001B2321" w:rsidP="00E86C17">
            <w:pPr>
              <w:spacing w:line="240" w:lineRule="auto"/>
              <w:jc w:val="center"/>
            </w:pPr>
          </w:p>
        </w:tc>
        <w:tc>
          <w:tcPr>
            <w:tcW w:w="2977" w:type="dxa"/>
            <w:vMerge/>
          </w:tcPr>
          <w:p w:rsidR="001B2321" w:rsidRPr="00452FF4" w:rsidRDefault="001B2321" w:rsidP="00E86C17">
            <w:pPr>
              <w:spacing w:line="240" w:lineRule="auto"/>
              <w:jc w:val="center"/>
            </w:pPr>
          </w:p>
        </w:tc>
        <w:tc>
          <w:tcPr>
            <w:tcW w:w="1843" w:type="dxa"/>
            <w:vMerge/>
          </w:tcPr>
          <w:p w:rsidR="001B2321" w:rsidRPr="00452FF4" w:rsidRDefault="001B2321" w:rsidP="00E86C17">
            <w:pPr>
              <w:spacing w:line="240" w:lineRule="auto"/>
              <w:jc w:val="center"/>
            </w:pPr>
          </w:p>
        </w:tc>
        <w:tc>
          <w:tcPr>
            <w:tcW w:w="1984" w:type="dxa"/>
            <w:vMerge/>
          </w:tcPr>
          <w:p w:rsidR="001B2321" w:rsidRPr="00452FF4" w:rsidRDefault="001B2321" w:rsidP="00E86C17">
            <w:pPr>
              <w:spacing w:line="240" w:lineRule="auto"/>
              <w:jc w:val="center"/>
            </w:pPr>
          </w:p>
        </w:tc>
      </w:tr>
      <w:tr w:rsidR="000E22B1" w:rsidRPr="00452FF4" w:rsidTr="000E22B1">
        <w:trPr>
          <w:trHeight w:val="680"/>
        </w:trPr>
        <w:tc>
          <w:tcPr>
            <w:tcW w:w="817" w:type="dxa"/>
            <w:tcBorders>
              <w:bottom w:val="single" w:sz="4" w:space="0" w:color="auto"/>
            </w:tcBorders>
          </w:tcPr>
          <w:p w:rsidR="001B2321" w:rsidRDefault="001B2321" w:rsidP="000E22B1">
            <w:pPr>
              <w:spacing w:line="240" w:lineRule="auto"/>
              <w:ind w:left="928"/>
            </w:pPr>
            <w:r>
              <w:t>1</w:t>
            </w:r>
          </w:p>
          <w:p w:rsidR="001B2321" w:rsidRDefault="001B2321" w:rsidP="001B2321"/>
          <w:p w:rsidR="001B2321" w:rsidRPr="001B2321" w:rsidRDefault="001B2321" w:rsidP="001B2321">
            <w:r>
              <w:t>1</w:t>
            </w:r>
          </w:p>
        </w:tc>
        <w:tc>
          <w:tcPr>
            <w:tcW w:w="1701" w:type="dxa"/>
            <w:vAlign w:val="center"/>
          </w:tcPr>
          <w:p w:rsidR="001B2321" w:rsidRPr="005B186D" w:rsidRDefault="009C4545" w:rsidP="00077AF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iCs/>
              </w:rPr>
            </w:pPr>
            <w:r>
              <w:rPr>
                <w:bCs/>
                <w:lang w:eastAsia="ru-RU"/>
              </w:rPr>
              <w:t>Математика</w:t>
            </w:r>
            <w:r w:rsidR="001B2321" w:rsidRPr="005B186D">
              <w:rPr>
                <w:lang w:eastAsia="ru-RU"/>
              </w:rPr>
              <w:br/>
            </w:r>
          </w:p>
        </w:tc>
        <w:tc>
          <w:tcPr>
            <w:tcW w:w="992" w:type="dxa"/>
          </w:tcPr>
          <w:p w:rsidR="001B2321" w:rsidRPr="00452FF4" w:rsidRDefault="000E22B1" w:rsidP="000E22B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</w:pPr>
            <w:r>
              <w:t>11</w:t>
            </w:r>
          </w:p>
        </w:tc>
        <w:tc>
          <w:tcPr>
            <w:tcW w:w="2977" w:type="dxa"/>
          </w:tcPr>
          <w:p w:rsidR="001B2321" w:rsidRDefault="001B2321" w:rsidP="001B2321">
            <w:pPr>
              <w:spacing w:line="240" w:lineRule="auto"/>
              <w:rPr>
                <w:lang w:eastAsia="ru-RU"/>
              </w:rPr>
            </w:pPr>
            <w:r w:rsidRPr="009C37D3">
              <w:rPr>
                <w:lang w:eastAsia="ru-RU"/>
              </w:rPr>
              <w:t xml:space="preserve"> Решение нестандартных, комбинаторных задач по математике</w:t>
            </w:r>
            <w:r>
              <w:rPr>
                <w:lang w:eastAsia="ru-RU"/>
              </w:rPr>
              <w:t xml:space="preserve"> и</w:t>
            </w:r>
            <w:r w:rsidRPr="009C37D3">
              <w:rPr>
                <w:lang w:eastAsia="ru-RU"/>
              </w:rPr>
              <w:t xml:space="preserve"> информатике</w:t>
            </w:r>
            <w:r>
              <w:rPr>
                <w:lang w:eastAsia="ru-RU"/>
              </w:rPr>
              <w:t>.</w:t>
            </w:r>
          </w:p>
          <w:p w:rsidR="001B2321" w:rsidRPr="00452FF4" w:rsidRDefault="001B2321" w:rsidP="001B2321">
            <w:pPr>
              <w:tabs>
                <w:tab w:val="left" w:pos="2835"/>
              </w:tabs>
              <w:spacing w:line="240" w:lineRule="auto"/>
              <w:jc w:val="both"/>
            </w:pPr>
          </w:p>
        </w:tc>
        <w:tc>
          <w:tcPr>
            <w:tcW w:w="1843" w:type="dxa"/>
          </w:tcPr>
          <w:p w:rsidR="001B2321" w:rsidRDefault="001B2321" w:rsidP="004147BD">
            <w:pPr>
              <w:spacing w:line="240" w:lineRule="auto"/>
            </w:pPr>
            <w:r w:rsidRPr="008F2C17">
              <w:rPr>
                <w:lang w:eastAsia="ru-RU"/>
              </w:rPr>
              <w:t>практическая работа</w:t>
            </w:r>
            <w:r>
              <w:rPr>
                <w:lang w:eastAsia="ru-RU"/>
              </w:rPr>
              <w:t xml:space="preserve">; </w:t>
            </w:r>
            <w:r w:rsidRPr="008F2C17">
              <w:t>устный опрос;</w:t>
            </w:r>
          </w:p>
          <w:p w:rsidR="001B2321" w:rsidRDefault="001B2321" w:rsidP="004147BD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>консультации;</w:t>
            </w:r>
          </w:p>
          <w:p w:rsidR="001B2321" w:rsidRDefault="001B2321" w:rsidP="004147BD">
            <w:pPr>
              <w:rPr>
                <w:lang w:eastAsia="ru-RU"/>
              </w:rPr>
            </w:pPr>
            <w:r>
              <w:t xml:space="preserve">самостоятельная </w:t>
            </w:r>
            <w:r w:rsidRPr="008F2C17">
              <w:t>работа;</w:t>
            </w:r>
          </w:p>
          <w:p w:rsidR="004147BD" w:rsidRDefault="004147BD" w:rsidP="004147BD">
            <w:pPr>
              <w:rPr>
                <w:lang w:eastAsia="ru-RU"/>
              </w:rPr>
            </w:pPr>
            <w:r>
              <w:rPr>
                <w:lang w:eastAsia="ru-RU"/>
              </w:rPr>
              <w:t>игра-викторина</w:t>
            </w:r>
          </w:p>
          <w:p w:rsidR="004147BD" w:rsidRDefault="004147BD" w:rsidP="004147BD">
            <w:pPr>
              <w:rPr>
                <w:lang w:eastAsia="ru-RU"/>
              </w:rPr>
            </w:pPr>
            <w:r>
              <w:rPr>
                <w:lang w:eastAsia="ru-RU"/>
              </w:rPr>
              <w:t>заседание клуба</w:t>
            </w:r>
          </w:p>
          <w:p w:rsidR="004147BD" w:rsidRDefault="004147BD" w:rsidP="004147BD">
            <w:pPr>
              <w:rPr>
                <w:lang w:eastAsia="ru-RU"/>
              </w:rPr>
            </w:pPr>
            <w:r>
              <w:rPr>
                <w:lang w:eastAsia="ru-RU"/>
              </w:rPr>
              <w:t>защита мини-проектов</w:t>
            </w:r>
          </w:p>
          <w:p w:rsidR="001B2321" w:rsidRPr="00751159" w:rsidRDefault="001B2321" w:rsidP="00E86C17">
            <w:pPr>
              <w:spacing w:line="240" w:lineRule="auto"/>
              <w:jc w:val="center"/>
            </w:pPr>
          </w:p>
        </w:tc>
        <w:tc>
          <w:tcPr>
            <w:tcW w:w="1984" w:type="dxa"/>
          </w:tcPr>
          <w:p w:rsidR="00C85D08" w:rsidRPr="00B712E1" w:rsidRDefault="00C85D08" w:rsidP="00A330A8">
            <w:pPr>
              <w:pStyle w:val="a3"/>
            </w:pPr>
            <w:r w:rsidRPr="00DC1901">
              <w:rPr>
                <w:color w:val="000000"/>
              </w:rPr>
              <w:t xml:space="preserve">Решение ребусов, кроссвордов. Их составление.  </w:t>
            </w:r>
            <w:r w:rsidRPr="00B712E1">
              <w:t xml:space="preserve"> Приобретение начального опыта применения математических знаний для решения учебно-познавательных и учебно-практических задач.</w:t>
            </w:r>
            <w:r w:rsidRPr="00C64F6E">
              <w:t xml:space="preserve"> Преобразовывать информацию из одной формы в другую: составлять математические рассказы и задачи на основе простейших математических моделей</w:t>
            </w:r>
            <w:r>
              <w:t>.</w:t>
            </w:r>
          </w:p>
          <w:p w:rsidR="001B2321" w:rsidRPr="00452FF4" w:rsidRDefault="001B2321" w:rsidP="00A330A8">
            <w:pPr>
              <w:pStyle w:val="a3"/>
            </w:pPr>
          </w:p>
        </w:tc>
      </w:tr>
      <w:tr w:rsidR="000E22B1" w:rsidRPr="00452FF4" w:rsidTr="000E22B1">
        <w:trPr>
          <w:trHeight w:val="680"/>
        </w:trPr>
        <w:tc>
          <w:tcPr>
            <w:tcW w:w="817" w:type="dxa"/>
          </w:tcPr>
          <w:p w:rsidR="001B2321" w:rsidRDefault="001B2321" w:rsidP="000E22B1">
            <w:pPr>
              <w:spacing w:line="240" w:lineRule="auto"/>
              <w:ind w:left="928"/>
            </w:pPr>
          </w:p>
          <w:p w:rsidR="001B2321" w:rsidRPr="001B2321" w:rsidRDefault="001B2321" w:rsidP="001B2321"/>
          <w:p w:rsidR="001B2321" w:rsidRPr="001B2321" w:rsidRDefault="001B2321" w:rsidP="001B2321"/>
          <w:p w:rsidR="001B2321" w:rsidRDefault="001B2321" w:rsidP="001B2321"/>
          <w:p w:rsidR="001B2321" w:rsidRPr="001B2321" w:rsidRDefault="001B2321" w:rsidP="001B2321">
            <w:r>
              <w:t>2</w:t>
            </w:r>
          </w:p>
        </w:tc>
        <w:tc>
          <w:tcPr>
            <w:tcW w:w="1701" w:type="dxa"/>
            <w:vAlign w:val="center"/>
          </w:tcPr>
          <w:p w:rsidR="001B2321" w:rsidRPr="005B186D" w:rsidRDefault="00077AF5" w:rsidP="00077AF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Русский язык</w:t>
            </w:r>
            <w:r w:rsidR="001B2321" w:rsidRPr="005B186D">
              <w:rPr>
                <w:lang w:eastAsia="ru-RU"/>
              </w:rPr>
              <w:br/>
            </w:r>
          </w:p>
        </w:tc>
        <w:tc>
          <w:tcPr>
            <w:tcW w:w="992" w:type="dxa"/>
          </w:tcPr>
          <w:p w:rsidR="001B2321" w:rsidRPr="00452FF4" w:rsidRDefault="000E22B1" w:rsidP="00E86C1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</w:pPr>
            <w:r>
              <w:t>10</w:t>
            </w:r>
          </w:p>
        </w:tc>
        <w:tc>
          <w:tcPr>
            <w:tcW w:w="2977" w:type="dxa"/>
          </w:tcPr>
          <w:p w:rsidR="001B2321" w:rsidRPr="00452FF4" w:rsidRDefault="001B2321" w:rsidP="001B2321">
            <w:pPr>
              <w:spacing w:line="240" w:lineRule="auto"/>
            </w:pPr>
            <w:r w:rsidRPr="009C37D3">
              <w:rPr>
                <w:lang w:eastAsia="ru-RU"/>
              </w:rPr>
              <w:t xml:space="preserve">Выполнение заданий по русскому </w:t>
            </w:r>
            <w:r>
              <w:rPr>
                <w:lang w:eastAsia="ru-RU"/>
              </w:rPr>
              <w:t xml:space="preserve">языку, </w:t>
            </w:r>
            <w:r w:rsidRPr="009C37D3">
              <w:rPr>
                <w:lang w:eastAsia="ru-RU"/>
              </w:rPr>
              <w:t xml:space="preserve"> литературному чтению</w:t>
            </w:r>
            <w:r>
              <w:rPr>
                <w:lang w:eastAsia="ru-RU"/>
              </w:rPr>
              <w:t>,</w:t>
            </w:r>
            <w:r w:rsidRPr="009C37D3">
              <w:rPr>
                <w:lang w:eastAsia="ru-RU"/>
              </w:rPr>
              <w:t xml:space="preserve"> окружающему миру</w:t>
            </w:r>
            <w:r>
              <w:rPr>
                <w:lang w:eastAsia="ru-RU"/>
              </w:rPr>
              <w:t>.</w:t>
            </w:r>
            <w:r w:rsidRPr="009C37D3">
              <w:rPr>
                <w:lang w:eastAsia="ru-RU"/>
              </w:rPr>
              <w:t xml:space="preserve"> Поиск информации в энциклопедии. Анализ олимпиад по русскому языку, литературному чтению, окружающему миру текущего года.</w:t>
            </w:r>
            <w:r w:rsidRPr="009C37D3">
              <w:rPr>
                <w:lang w:eastAsia="ru-RU"/>
              </w:rPr>
              <w:br/>
            </w:r>
          </w:p>
        </w:tc>
        <w:tc>
          <w:tcPr>
            <w:tcW w:w="1843" w:type="dxa"/>
          </w:tcPr>
          <w:p w:rsidR="009C4545" w:rsidRDefault="009C4545" w:rsidP="004147BD">
            <w:pPr>
              <w:spacing w:line="240" w:lineRule="auto"/>
            </w:pPr>
            <w:r w:rsidRPr="008F2C17">
              <w:rPr>
                <w:lang w:eastAsia="ru-RU"/>
              </w:rPr>
              <w:t>практическая работа</w:t>
            </w:r>
            <w:r>
              <w:rPr>
                <w:lang w:eastAsia="ru-RU"/>
              </w:rPr>
              <w:t xml:space="preserve">; </w:t>
            </w:r>
            <w:r w:rsidRPr="008F2C17">
              <w:t>устный опрос;</w:t>
            </w:r>
          </w:p>
          <w:p w:rsidR="009C4545" w:rsidRDefault="009C4545" w:rsidP="004147BD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>консультации;</w:t>
            </w:r>
          </w:p>
          <w:p w:rsidR="009C4545" w:rsidRDefault="009C4545" w:rsidP="004147BD">
            <w:pPr>
              <w:rPr>
                <w:lang w:eastAsia="ru-RU"/>
              </w:rPr>
            </w:pPr>
            <w:r>
              <w:t xml:space="preserve">самостоятельная </w:t>
            </w:r>
            <w:r w:rsidRPr="008F2C17">
              <w:t>работа;</w:t>
            </w:r>
          </w:p>
          <w:p w:rsidR="001B2321" w:rsidRPr="008F2C17" w:rsidRDefault="001B2321" w:rsidP="00E86C17">
            <w:pPr>
              <w:spacing w:line="240" w:lineRule="auto"/>
              <w:jc w:val="center"/>
              <w:rPr>
                <w:lang w:eastAsia="ru-RU"/>
              </w:rPr>
            </w:pPr>
          </w:p>
        </w:tc>
        <w:tc>
          <w:tcPr>
            <w:tcW w:w="1984" w:type="dxa"/>
          </w:tcPr>
          <w:p w:rsidR="001B2321" w:rsidRPr="00452FF4" w:rsidRDefault="001B2321" w:rsidP="00A330A8">
            <w:pPr>
              <w:pStyle w:val="a3"/>
            </w:pPr>
            <w:r>
              <w:t>Решение ребусов, кроссвордов. Их составление.  Исследова</w:t>
            </w:r>
            <w:r w:rsidRPr="00452FF4">
              <w:t xml:space="preserve">ние </w:t>
            </w:r>
            <w:r>
              <w:t>пословиц, по</w:t>
            </w:r>
            <w:r w:rsidRPr="00452FF4">
              <w:t>говорок</w:t>
            </w:r>
            <w:r>
              <w:t>, афоризмов.</w:t>
            </w:r>
          </w:p>
        </w:tc>
      </w:tr>
      <w:tr w:rsidR="000E22B1" w:rsidRPr="00452FF4" w:rsidTr="000E22B1">
        <w:trPr>
          <w:trHeight w:val="680"/>
        </w:trPr>
        <w:tc>
          <w:tcPr>
            <w:tcW w:w="817" w:type="dxa"/>
          </w:tcPr>
          <w:p w:rsidR="00077AF5" w:rsidRDefault="00077AF5" w:rsidP="000E22B1">
            <w:pPr>
              <w:spacing w:line="240" w:lineRule="auto"/>
              <w:ind w:left="928"/>
            </w:pPr>
          </w:p>
          <w:p w:rsidR="00A330A8" w:rsidRPr="00077AF5" w:rsidRDefault="00077AF5" w:rsidP="00077AF5">
            <w:r>
              <w:t>3</w:t>
            </w:r>
          </w:p>
        </w:tc>
        <w:tc>
          <w:tcPr>
            <w:tcW w:w="1701" w:type="dxa"/>
            <w:vAlign w:val="center"/>
          </w:tcPr>
          <w:p w:rsidR="00A330A8" w:rsidRPr="00B26578" w:rsidRDefault="00077AF5" w:rsidP="00077AF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Литературное чтение</w:t>
            </w:r>
          </w:p>
        </w:tc>
        <w:tc>
          <w:tcPr>
            <w:tcW w:w="992" w:type="dxa"/>
          </w:tcPr>
          <w:p w:rsidR="00A330A8" w:rsidRPr="00B26578" w:rsidRDefault="000E22B1" w:rsidP="00A330A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</w:pPr>
            <w:r>
              <w:t>7</w:t>
            </w:r>
          </w:p>
        </w:tc>
        <w:tc>
          <w:tcPr>
            <w:tcW w:w="2977" w:type="dxa"/>
          </w:tcPr>
          <w:p w:rsidR="00A330A8" w:rsidRPr="00B26578" w:rsidRDefault="00A330A8" w:rsidP="00A330A8">
            <w:pPr>
              <w:spacing w:line="240" w:lineRule="auto"/>
              <w:rPr>
                <w:lang w:eastAsia="ru-RU"/>
              </w:rPr>
            </w:pPr>
            <w:r w:rsidRPr="00B26578">
              <w:rPr>
                <w:lang w:eastAsia="ru-RU"/>
              </w:rPr>
              <w:t xml:space="preserve">Выполнение заданий по литературному чтению. Поиск информации в энциклопедии. Анализ олимпиад по </w:t>
            </w:r>
            <w:r>
              <w:rPr>
                <w:lang w:eastAsia="ru-RU"/>
              </w:rPr>
              <w:t>литературному чтению текущего года.</w:t>
            </w:r>
          </w:p>
        </w:tc>
        <w:tc>
          <w:tcPr>
            <w:tcW w:w="1843" w:type="dxa"/>
          </w:tcPr>
          <w:p w:rsidR="00A330A8" w:rsidRPr="00B26578" w:rsidRDefault="00A330A8" w:rsidP="00A330A8">
            <w:pPr>
              <w:spacing w:line="240" w:lineRule="auto"/>
            </w:pPr>
            <w:r w:rsidRPr="00B26578">
              <w:rPr>
                <w:lang w:eastAsia="ru-RU"/>
              </w:rPr>
              <w:t xml:space="preserve">практическая работа; </w:t>
            </w:r>
            <w:r w:rsidRPr="00B26578">
              <w:t>устный опрос;</w:t>
            </w:r>
          </w:p>
          <w:p w:rsidR="00A330A8" w:rsidRPr="00B26578" w:rsidRDefault="00A330A8" w:rsidP="00A330A8">
            <w:pPr>
              <w:spacing w:line="240" w:lineRule="auto"/>
              <w:rPr>
                <w:lang w:eastAsia="ru-RU"/>
              </w:rPr>
            </w:pPr>
            <w:r w:rsidRPr="00B26578">
              <w:rPr>
                <w:lang w:eastAsia="ru-RU"/>
              </w:rPr>
              <w:t>консультации;</w:t>
            </w:r>
          </w:p>
          <w:p w:rsidR="00A330A8" w:rsidRPr="00B26578" w:rsidRDefault="00A330A8" w:rsidP="00A330A8">
            <w:pPr>
              <w:spacing w:line="240" w:lineRule="auto"/>
              <w:rPr>
                <w:lang w:eastAsia="ru-RU"/>
              </w:rPr>
            </w:pPr>
            <w:r w:rsidRPr="00B26578">
              <w:t xml:space="preserve">самостоятельная работа;викторина, КВН, </w:t>
            </w:r>
            <w:r w:rsidRPr="00B26578">
              <w:lastRenderedPageBreak/>
              <w:t>заседание клуба, защита мини-проектов.</w:t>
            </w:r>
          </w:p>
        </w:tc>
        <w:tc>
          <w:tcPr>
            <w:tcW w:w="1984" w:type="dxa"/>
          </w:tcPr>
          <w:p w:rsidR="00A330A8" w:rsidRDefault="00A330A8" w:rsidP="00A330A8">
            <w:pPr>
              <w:pStyle w:val="a3"/>
              <w:rPr>
                <w:color w:val="000000"/>
              </w:rPr>
            </w:pPr>
            <w:r w:rsidRPr="00B26578">
              <w:rPr>
                <w:color w:val="000000"/>
              </w:rPr>
              <w:lastRenderedPageBreak/>
              <w:t>Решение ребусов, кроссвордов. Их составление.  Исследование пословиц, поговорок, афоризмов.</w:t>
            </w:r>
            <w:r w:rsidRPr="00B26578">
              <w:t xml:space="preserve"> </w:t>
            </w:r>
            <w:r w:rsidRPr="00B26578">
              <w:lastRenderedPageBreak/>
              <w:t xml:space="preserve">Приобретение начального опыта применения </w:t>
            </w:r>
            <w:r>
              <w:t xml:space="preserve">языковых </w:t>
            </w:r>
            <w:r w:rsidRPr="00B26578">
              <w:t>знаний для решения учебно-познавательных и учебно-практических задач.</w:t>
            </w:r>
          </w:p>
          <w:p w:rsidR="00A330A8" w:rsidRPr="0070167A" w:rsidRDefault="00A330A8" w:rsidP="00A330A8">
            <w:pPr>
              <w:pStyle w:val="a3"/>
            </w:pPr>
            <w:r w:rsidRPr="00B26578">
              <w:t>Преобразовывать информацию из одной формы в другую</w:t>
            </w:r>
            <w:r>
              <w:t>.</w:t>
            </w:r>
          </w:p>
        </w:tc>
      </w:tr>
      <w:tr w:rsidR="000E22B1" w:rsidRPr="00452FF4" w:rsidTr="000E22B1">
        <w:trPr>
          <w:trHeight w:val="680"/>
        </w:trPr>
        <w:tc>
          <w:tcPr>
            <w:tcW w:w="817" w:type="dxa"/>
          </w:tcPr>
          <w:p w:rsidR="00077AF5" w:rsidRDefault="00077AF5" w:rsidP="000E22B1">
            <w:pPr>
              <w:spacing w:line="240" w:lineRule="auto"/>
              <w:ind w:left="928"/>
            </w:pPr>
          </w:p>
          <w:p w:rsidR="00A330A8" w:rsidRPr="00077AF5" w:rsidRDefault="00077AF5" w:rsidP="00077AF5">
            <w:r>
              <w:t>4</w:t>
            </w:r>
          </w:p>
        </w:tc>
        <w:tc>
          <w:tcPr>
            <w:tcW w:w="1701" w:type="dxa"/>
            <w:vAlign w:val="center"/>
          </w:tcPr>
          <w:p w:rsidR="00A330A8" w:rsidRPr="00B26578" w:rsidRDefault="00077AF5" w:rsidP="00077AF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Окружающий мир</w:t>
            </w:r>
          </w:p>
        </w:tc>
        <w:tc>
          <w:tcPr>
            <w:tcW w:w="992" w:type="dxa"/>
          </w:tcPr>
          <w:p w:rsidR="00A330A8" w:rsidRPr="00B26578" w:rsidRDefault="000E22B1" w:rsidP="00A330A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</w:pPr>
            <w:r>
              <w:t>7</w:t>
            </w:r>
          </w:p>
        </w:tc>
        <w:tc>
          <w:tcPr>
            <w:tcW w:w="2977" w:type="dxa"/>
          </w:tcPr>
          <w:p w:rsidR="00A330A8" w:rsidRPr="00B26578" w:rsidRDefault="00A330A8" w:rsidP="00A330A8">
            <w:pPr>
              <w:spacing w:line="240" w:lineRule="auto"/>
              <w:rPr>
                <w:lang w:eastAsia="ru-RU"/>
              </w:rPr>
            </w:pPr>
            <w:r w:rsidRPr="00B26578">
              <w:rPr>
                <w:lang w:eastAsia="ru-RU"/>
              </w:rPr>
              <w:t>Выполнение заданий по окружающему миру. Поиск информации в энциклопедии. Анализ олимпиад по окружающему миру текущего года.</w:t>
            </w:r>
          </w:p>
        </w:tc>
        <w:tc>
          <w:tcPr>
            <w:tcW w:w="1843" w:type="dxa"/>
          </w:tcPr>
          <w:p w:rsidR="00A330A8" w:rsidRPr="00B26578" w:rsidRDefault="00A330A8" w:rsidP="00A330A8">
            <w:pPr>
              <w:spacing w:line="240" w:lineRule="auto"/>
            </w:pPr>
            <w:r w:rsidRPr="00B26578">
              <w:rPr>
                <w:lang w:eastAsia="ru-RU"/>
              </w:rPr>
              <w:t xml:space="preserve">практическая работа; </w:t>
            </w:r>
            <w:r w:rsidRPr="00B26578">
              <w:t>устный опрос;</w:t>
            </w:r>
          </w:p>
          <w:p w:rsidR="00A330A8" w:rsidRPr="00B26578" w:rsidRDefault="00A330A8" w:rsidP="00A330A8">
            <w:pPr>
              <w:spacing w:line="240" w:lineRule="auto"/>
              <w:rPr>
                <w:lang w:eastAsia="ru-RU"/>
              </w:rPr>
            </w:pPr>
            <w:r w:rsidRPr="00B26578">
              <w:rPr>
                <w:lang w:eastAsia="ru-RU"/>
              </w:rPr>
              <w:t>консультации;</w:t>
            </w:r>
          </w:p>
          <w:p w:rsidR="00A330A8" w:rsidRPr="00B26578" w:rsidRDefault="00A330A8" w:rsidP="00A330A8">
            <w:pPr>
              <w:spacing w:line="240" w:lineRule="auto"/>
              <w:rPr>
                <w:lang w:eastAsia="ru-RU"/>
              </w:rPr>
            </w:pPr>
            <w:r w:rsidRPr="00B26578">
              <w:t>самостоятельная работа;викторина, КВН, заседание клуба, защита мини-проектов.</w:t>
            </w:r>
          </w:p>
        </w:tc>
        <w:tc>
          <w:tcPr>
            <w:tcW w:w="1984" w:type="dxa"/>
          </w:tcPr>
          <w:p w:rsidR="00A330A8" w:rsidRPr="00B26578" w:rsidRDefault="00A330A8" w:rsidP="00A330A8">
            <w:pPr>
              <w:pStyle w:val="a3"/>
              <w:rPr>
                <w:color w:val="000000"/>
              </w:rPr>
            </w:pPr>
            <w:r w:rsidRPr="00B26578">
              <w:rPr>
                <w:color w:val="000000"/>
              </w:rPr>
              <w:t xml:space="preserve">Решение ребусов, кроссвордов. Их составление.  </w:t>
            </w:r>
            <w:r w:rsidRPr="00B26578">
              <w:t xml:space="preserve"> Приобретение начального опыта применения знаний</w:t>
            </w:r>
            <w:r>
              <w:t xml:space="preserve"> об окружающем мире</w:t>
            </w:r>
            <w:r w:rsidRPr="00B26578">
              <w:t xml:space="preserve"> для решения учебно-познавательных и учебно-практических задач. Преобразовывать информацию из одной формы в другую</w:t>
            </w:r>
            <w:r>
              <w:t>.</w:t>
            </w:r>
          </w:p>
        </w:tc>
      </w:tr>
      <w:tr w:rsidR="000E22B1" w:rsidRPr="00452FF4" w:rsidTr="000E22B1">
        <w:trPr>
          <w:trHeight w:val="381"/>
        </w:trPr>
        <w:tc>
          <w:tcPr>
            <w:tcW w:w="817" w:type="dxa"/>
            <w:tcBorders>
              <w:bottom w:val="single" w:sz="4" w:space="0" w:color="auto"/>
            </w:tcBorders>
          </w:tcPr>
          <w:p w:rsidR="00A330A8" w:rsidRDefault="00A330A8" w:rsidP="00A330A8">
            <w:pPr>
              <w:numPr>
                <w:ilvl w:val="0"/>
                <w:numId w:val="26"/>
              </w:numPr>
              <w:spacing w:line="240" w:lineRule="auto"/>
              <w:jc w:val="center"/>
            </w:pPr>
          </w:p>
        </w:tc>
        <w:tc>
          <w:tcPr>
            <w:tcW w:w="1701" w:type="dxa"/>
          </w:tcPr>
          <w:p w:rsidR="00A330A8" w:rsidRPr="005B186D" w:rsidRDefault="00A330A8" w:rsidP="00A330A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ИТОГО</w:t>
            </w:r>
          </w:p>
        </w:tc>
        <w:tc>
          <w:tcPr>
            <w:tcW w:w="992" w:type="dxa"/>
          </w:tcPr>
          <w:p w:rsidR="00A330A8" w:rsidRDefault="000E22B1" w:rsidP="00A330A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</w:pPr>
            <w:r>
              <w:t>35</w:t>
            </w:r>
          </w:p>
        </w:tc>
        <w:tc>
          <w:tcPr>
            <w:tcW w:w="2977" w:type="dxa"/>
          </w:tcPr>
          <w:p w:rsidR="00A330A8" w:rsidRPr="009C37D3" w:rsidRDefault="00A330A8" w:rsidP="00A330A8">
            <w:pPr>
              <w:spacing w:line="240" w:lineRule="auto"/>
              <w:rPr>
                <w:lang w:eastAsia="ru-RU"/>
              </w:rPr>
            </w:pPr>
          </w:p>
        </w:tc>
        <w:tc>
          <w:tcPr>
            <w:tcW w:w="1843" w:type="dxa"/>
          </w:tcPr>
          <w:p w:rsidR="00A330A8" w:rsidRPr="008F2C17" w:rsidRDefault="00A330A8" w:rsidP="00A330A8">
            <w:pPr>
              <w:spacing w:line="240" w:lineRule="auto"/>
              <w:jc w:val="center"/>
              <w:rPr>
                <w:lang w:eastAsia="ru-RU"/>
              </w:rPr>
            </w:pPr>
          </w:p>
        </w:tc>
        <w:tc>
          <w:tcPr>
            <w:tcW w:w="1984" w:type="dxa"/>
          </w:tcPr>
          <w:p w:rsidR="00A330A8" w:rsidRDefault="00A330A8" w:rsidP="00A330A8">
            <w:pPr>
              <w:widowControl w:val="0"/>
              <w:shd w:val="clear" w:color="auto" w:fill="FFFFFF"/>
              <w:tabs>
                <w:tab w:val="left" w:pos="44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color w:val="000000"/>
              </w:rPr>
            </w:pPr>
          </w:p>
        </w:tc>
      </w:tr>
    </w:tbl>
    <w:p w:rsidR="001B2321" w:rsidRDefault="001B2321" w:rsidP="006732BC">
      <w:pPr>
        <w:spacing w:line="240" w:lineRule="auto"/>
        <w:sectPr w:rsidR="001B2321" w:rsidSect="000E22B1">
          <w:pgSz w:w="11906" w:h="16838"/>
          <w:pgMar w:top="1134" w:right="1134" w:bottom="567" w:left="1134" w:header="709" w:footer="709" w:gutter="0"/>
          <w:cols w:space="708"/>
          <w:docGrid w:linePitch="360"/>
        </w:sectPr>
      </w:pPr>
    </w:p>
    <w:p w:rsidR="00C85D08" w:rsidRPr="00C85D08" w:rsidRDefault="00714A4E" w:rsidP="00C85D08">
      <w:pPr>
        <w:pStyle w:val="10"/>
        <w:keepNext/>
        <w:keepLines/>
        <w:shd w:val="clear" w:color="auto" w:fill="auto"/>
        <w:spacing w:after="138" w:line="240" w:lineRule="auto"/>
        <w:rPr>
          <w:rFonts w:ascii="Times New Roman" w:hAnsi="Times New Roman" w:cs="Times New Roman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</w:t>
      </w:r>
      <w:r w:rsidR="00C85D08" w:rsidRPr="00C85D08">
        <w:rPr>
          <w:rFonts w:ascii="Times New Roman" w:hAnsi="Times New Roman" w:cs="Times New Roman"/>
          <w:b/>
          <w:sz w:val="24"/>
          <w:szCs w:val="24"/>
        </w:rPr>
        <w:t xml:space="preserve">3. Календарно-тематическое планирование  </w:t>
      </w:r>
    </w:p>
    <w:tbl>
      <w:tblPr>
        <w:tblW w:w="4949" w:type="pct"/>
        <w:jc w:val="center"/>
        <w:tblInd w:w="-3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00"/>
        <w:gridCol w:w="4478"/>
        <w:gridCol w:w="1644"/>
        <w:gridCol w:w="1409"/>
        <w:gridCol w:w="1584"/>
      </w:tblGrid>
      <w:tr w:rsidR="00C85D08" w:rsidRPr="00C85D08" w:rsidTr="00077AF5">
        <w:trPr>
          <w:trHeight w:val="276"/>
          <w:jc w:val="center"/>
        </w:trPr>
        <w:tc>
          <w:tcPr>
            <w:tcW w:w="581" w:type="pct"/>
            <w:vMerge w:val="restart"/>
            <w:vAlign w:val="center"/>
          </w:tcPr>
          <w:p w:rsidR="00C85D08" w:rsidRPr="00C85D08" w:rsidRDefault="00C85D08" w:rsidP="00E86C17">
            <w:pPr>
              <w:spacing w:line="240" w:lineRule="auto"/>
              <w:jc w:val="center"/>
            </w:pPr>
            <w:r w:rsidRPr="00C85D08">
              <w:t xml:space="preserve">№ </w:t>
            </w:r>
            <w:proofErr w:type="gramStart"/>
            <w:r w:rsidRPr="00C85D08">
              <w:t>п</w:t>
            </w:r>
            <w:proofErr w:type="gramEnd"/>
            <w:r w:rsidRPr="00C85D08">
              <w:t>/п</w:t>
            </w:r>
          </w:p>
        </w:tc>
        <w:tc>
          <w:tcPr>
            <w:tcW w:w="2170" w:type="pct"/>
            <w:vMerge w:val="restart"/>
            <w:vAlign w:val="center"/>
          </w:tcPr>
          <w:p w:rsidR="00C85D08" w:rsidRPr="00C85D08" w:rsidRDefault="00C85D08" w:rsidP="00E86C17">
            <w:pPr>
              <w:spacing w:line="240" w:lineRule="auto"/>
              <w:jc w:val="center"/>
            </w:pPr>
            <w:r w:rsidRPr="00C85D08">
              <w:t>Тема занятия</w:t>
            </w:r>
          </w:p>
        </w:tc>
        <w:tc>
          <w:tcPr>
            <w:tcW w:w="797" w:type="pct"/>
            <w:vMerge w:val="restart"/>
            <w:vAlign w:val="center"/>
          </w:tcPr>
          <w:p w:rsidR="00C85D08" w:rsidRPr="00C85D08" w:rsidRDefault="00C85D08" w:rsidP="00E86C17">
            <w:pPr>
              <w:spacing w:line="240" w:lineRule="auto"/>
            </w:pPr>
            <w:r w:rsidRPr="00C85D08">
              <w:t>Примерные сроки изучения</w:t>
            </w:r>
          </w:p>
        </w:tc>
        <w:tc>
          <w:tcPr>
            <w:tcW w:w="683" w:type="pct"/>
            <w:vMerge w:val="restart"/>
            <w:vAlign w:val="center"/>
          </w:tcPr>
          <w:p w:rsidR="00C85D08" w:rsidRPr="00C85D08" w:rsidRDefault="00C85D08" w:rsidP="00E86C17">
            <w:pPr>
              <w:spacing w:line="240" w:lineRule="auto"/>
              <w:jc w:val="center"/>
            </w:pPr>
            <w:r w:rsidRPr="00C85D08">
              <w:t>Фактическая дата проведения</w:t>
            </w:r>
          </w:p>
        </w:tc>
        <w:tc>
          <w:tcPr>
            <w:tcW w:w="768" w:type="pct"/>
            <w:vMerge w:val="restart"/>
            <w:vAlign w:val="center"/>
          </w:tcPr>
          <w:p w:rsidR="00C85D08" w:rsidRPr="00C85D08" w:rsidRDefault="00C85D08" w:rsidP="00E86C17">
            <w:pPr>
              <w:spacing w:line="240" w:lineRule="auto"/>
              <w:jc w:val="center"/>
            </w:pPr>
            <w:r w:rsidRPr="00C85D08">
              <w:t>Примечание</w:t>
            </w:r>
          </w:p>
        </w:tc>
      </w:tr>
      <w:tr w:rsidR="00C85D08" w:rsidRPr="00996A32" w:rsidTr="00077AF5">
        <w:trPr>
          <w:trHeight w:val="276"/>
          <w:jc w:val="center"/>
        </w:trPr>
        <w:tc>
          <w:tcPr>
            <w:tcW w:w="581" w:type="pct"/>
            <w:vMerge/>
          </w:tcPr>
          <w:p w:rsidR="00C85D08" w:rsidRPr="00494591" w:rsidRDefault="00C85D08" w:rsidP="00E86C17">
            <w:pPr>
              <w:spacing w:line="240" w:lineRule="auto"/>
              <w:jc w:val="center"/>
            </w:pPr>
          </w:p>
        </w:tc>
        <w:tc>
          <w:tcPr>
            <w:tcW w:w="2170" w:type="pct"/>
            <w:vMerge/>
          </w:tcPr>
          <w:p w:rsidR="00C85D08" w:rsidRPr="00494591" w:rsidRDefault="00C85D08" w:rsidP="00E86C17">
            <w:pPr>
              <w:spacing w:line="240" w:lineRule="auto"/>
              <w:jc w:val="center"/>
            </w:pPr>
          </w:p>
        </w:tc>
        <w:tc>
          <w:tcPr>
            <w:tcW w:w="797" w:type="pct"/>
            <w:vMerge/>
          </w:tcPr>
          <w:p w:rsidR="00C85D08" w:rsidRPr="00996A32" w:rsidRDefault="00C85D08" w:rsidP="00E86C17">
            <w:pPr>
              <w:spacing w:line="240" w:lineRule="auto"/>
              <w:jc w:val="center"/>
            </w:pPr>
          </w:p>
        </w:tc>
        <w:tc>
          <w:tcPr>
            <w:tcW w:w="683" w:type="pct"/>
            <w:vMerge/>
          </w:tcPr>
          <w:p w:rsidR="00C85D08" w:rsidRPr="00996A32" w:rsidRDefault="00C85D08" w:rsidP="00E86C17">
            <w:pPr>
              <w:spacing w:line="240" w:lineRule="auto"/>
            </w:pPr>
          </w:p>
        </w:tc>
        <w:tc>
          <w:tcPr>
            <w:tcW w:w="768" w:type="pct"/>
            <w:vMerge/>
          </w:tcPr>
          <w:p w:rsidR="00C85D08" w:rsidRPr="00996A32" w:rsidRDefault="00C85D08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0300B4">
              <w:rPr>
                <w:lang w:eastAsia="ru-RU"/>
              </w:rPr>
              <w:t>Хорошо ли ты знаешь русский язык и математику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trHeight w:val="312"/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0300B4">
              <w:rPr>
                <w:lang w:eastAsia="ru-RU"/>
              </w:rPr>
              <w:t>Игры на эрудицию ("Логические цепочки", "Самый быстрый эрудит</w:t>
            </w:r>
            <w:r>
              <w:rPr>
                <w:lang w:eastAsia="ru-RU"/>
              </w:rPr>
              <w:t>»).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Интеллектуальные игры. Игры с числами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Развивающие игры. (Развиваем логическое мышление и сообразительность)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Арифметические опера</w:t>
            </w:r>
            <w:r>
              <w:rPr>
                <w:lang w:eastAsia="ru-RU"/>
              </w:rPr>
              <w:t>ции над многозначными числами.</w:t>
            </w:r>
            <w:r w:rsidRPr="00A541D9">
              <w:rPr>
                <w:lang w:eastAsia="ru-RU"/>
              </w:rPr>
              <w:t xml:space="preserve"> Приёмы, облегчающие вычисления (умножение и дел</w:t>
            </w:r>
            <w:r>
              <w:rPr>
                <w:lang w:eastAsia="ru-RU"/>
              </w:rPr>
              <w:t>ение</w:t>
            </w:r>
            <w:r w:rsidRPr="00A541D9">
              <w:rPr>
                <w:lang w:eastAsia="ru-RU"/>
              </w:rPr>
              <w:t xml:space="preserve">.) </w:t>
            </w:r>
          </w:p>
        </w:tc>
        <w:tc>
          <w:tcPr>
            <w:tcW w:w="797" w:type="pct"/>
          </w:tcPr>
          <w:p w:rsidR="005B186D" w:rsidRPr="00423D61" w:rsidRDefault="005B186D" w:rsidP="00E86C17">
            <w:pPr>
              <w:rPr>
                <w:iCs/>
              </w:rPr>
            </w:pPr>
          </w:p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6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>
              <w:rPr>
                <w:lang w:eastAsia="ru-RU"/>
              </w:rPr>
              <w:t xml:space="preserve">Арифметические операции. </w:t>
            </w:r>
            <w:r w:rsidRPr="00A541D9">
              <w:rPr>
                <w:lang w:eastAsia="ru-RU"/>
              </w:rPr>
              <w:t xml:space="preserve"> Головоломки, ребусы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>
            <w:pPr>
              <w:rPr>
                <w:iCs/>
              </w:rPr>
            </w:pPr>
          </w:p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7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Олимпиадные задания по математике. Арифметический материал. Составление выражений.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8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Нестандартные задачи (с лишними и недостающими данными).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9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Олимпиадные задания по русскому языку. Фонетика</w:t>
            </w:r>
            <w:r>
              <w:rPr>
                <w:lang w:eastAsia="ru-RU"/>
              </w:rPr>
              <w:t xml:space="preserve">. </w:t>
            </w:r>
            <w:proofErr w:type="spellStart"/>
            <w:r>
              <w:rPr>
                <w:lang w:eastAsia="ru-RU"/>
              </w:rPr>
              <w:t>Морфемика</w:t>
            </w:r>
            <w:proofErr w:type="spellEnd"/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10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0300B4">
              <w:rPr>
                <w:lang w:eastAsia="ru-RU"/>
              </w:rPr>
              <w:t>Олимпиадные зад</w:t>
            </w:r>
            <w:r>
              <w:rPr>
                <w:lang w:eastAsia="ru-RU"/>
              </w:rPr>
              <w:t>ания по русскому языку. Морфология. Лексика.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11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Решение заданий интеллектуального марафона прошлых лет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>
            <w:pPr>
              <w:pStyle w:val="10"/>
              <w:keepNext/>
              <w:keepLines/>
              <w:shd w:val="clear" w:color="auto" w:fill="auto"/>
              <w:spacing w:after="138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12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Олимпиадные задания по математике. Логические задачи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>
            <w:pPr>
              <w:pStyle w:val="10"/>
              <w:keepNext/>
              <w:keepLines/>
              <w:shd w:val="clear" w:color="auto" w:fill="auto"/>
              <w:spacing w:after="138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13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Олимпиадные задания по математике. Текстовые задачи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>
            <w:pPr>
              <w:pStyle w:val="10"/>
              <w:keepNext/>
              <w:keepLines/>
              <w:shd w:val="clear" w:color="auto" w:fill="auto"/>
              <w:spacing w:after="138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14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Математические фокусы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>
            <w:pPr>
              <w:pStyle w:val="10"/>
              <w:keepNext/>
              <w:keepLines/>
              <w:shd w:val="clear" w:color="auto" w:fill="auto"/>
              <w:spacing w:after="138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15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8226EB">
              <w:rPr>
                <w:lang w:eastAsia="ru-RU"/>
              </w:rPr>
              <w:t>Волшебные (магические квадраты) и волшебная таблица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16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Олимпиадные задания по математике. Геометрия на плоскости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>
            <w:pPr>
              <w:pStyle w:val="Standard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17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Интересные приёмы устных вычислений.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18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A541D9">
              <w:rPr>
                <w:lang w:eastAsia="ru-RU"/>
              </w:rPr>
              <w:t>Задачки о времени.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19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9C37D3">
              <w:rPr>
                <w:lang w:eastAsia="ru-RU"/>
              </w:rPr>
              <w:t>О</w:t>
            </w:r>
            <w:r>
              <w:rPr>
                <w:lang w:eastAsia="ru-RU"/>
              </w:rPr>
              <w:t>лимпиадные задания по окружающему миру.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20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>
              <w:rPr>
                <w:lang w:eastAsia="ru-RU"/>
              </w:rPr>
              <w:t>Мир вокруг нас.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lastRenderedPageBreak/>
              <w:t>21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9C37D3">
              <w:rPr>
                <w:lang w:eastAsia="ru-RU"/>
              </w:rPr>
              <w:t>Арифметические и грамматические игры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22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9C37D3">
              <w:rPr>
                <w:lang w:eastAsia="ru-RU"/>
              </w:rPr>
              <w:t xml:space="preserve">Происхождение </w:t>
            </w:r>
            <w:r>
              <w:rPr>
                <w:lang w:eastAsia="ru-RU"/>
              </w:rPr>
              <w:t xml:space="preserve">слов. Почему их так называют? </w:t>
            </w:r>
            <w:r w:rsidRPr="009C37D3">
              <w:rPr>
                <w:lang w:eastAsia="ru-RU"/>
              </w:rPr>
              <w:t xml:space="preserve"> Слова-пришельцы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23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8226EB">
              <w:rPr>
                <w:lang w:eastAsia="ru-RU"/>
              </w:rPr>
              <w:t>Приемы быстрого счета. Числа-великаны. Применение предметных знаний в нестандартных ситуациях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24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9C37D3">
              <w:rPr>
                <w:lang w:eastAsia="ru-RU"/>
              </w:rPr>
              <w:t>Олимпиадные задания по математике</w:t>
            </w:r>
            <w:r>
              <w:rPr>
                <w:lang w:eastAsia="ru-RU"/>
              </w:rPr>
              <w:t>. Геометрические задачи.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25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9C37D3">
              <w:rPr>
                <w:lang w:eastAsia="ru-RU"/>
              </w:rPr>
              <w:t>Олимпиадные задания по математике</w:t>
            </w:r>
            <w:r>
              <w:rPr>
                <w:lang w:eastAsia="ru-RU"/>
              </w:rPr>
              <w:t xml:space="preserve">. </w:t>
            </w:r>
            <w:r w:rsidRPr="009C37D3">
              <w:rPr>
                <w:lang w:eastAsia="ru-RU"/>
              </w:rPr>
              <w:t>Геометрия в пространстве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26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9C37D3">
              <w:rPr>
                <w:lang w:eastAsia="ru-RU"/>
              </w:rPr>
              <w:t>Занимательная геометрия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27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>
              <w:rPr>
                <w:lang w:eastAsia="ru-RU"/>
              </w:rPr>
              <w:t>Крылатые слова и выражения.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28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9C37D3">
              <w:rPr>
                <w:lang w:eastAsia="ru-RU"/>
              </w:rPr>
              <w:t>Решение нестандартных, комбинаторных задач по математике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29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9C37D3">
              <w:rPr>
                <w:lang w:eastAsia="ru-RU"/>
              </w:rPr>
              <w:t>Поиск ответов на вопросы в энциклопедии</w:t>
            </w:r>
            <w:r>
              <w:rPr>
                <w:lang w:eastAsia="ru-RU"/>
              </w:rPr>
              <w:t xml:space="preserve"> и интернете.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30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8226EB">
              <w:rPr>
                <w:lang w:eastAsia="ru-RU"/>
              </w:rPr>
              <w:t>Форма родительного падежа множественного числа имен существительных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/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E86C17">
            <w:pPr>
              <w:spacing w:line="240" w:lineRule="auto"/>
              <w:jc w:val="center"/>
            </w:pPr>
            <w:r>
              <w:t>31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8226EB">
              <w:rPr>
                <w:lang w:eastAsia="ru-RU"/>
              </w:rPr>
              <w:t>Решение орфографических задач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>
            <w:pPr>
              <w:pStyle w:val="10"/>
              <w:keepNext/>
              <w:keepLines/>
              <w:shd w:val="clear" w:color="auto" w:fill="auto"/>
              <w:spacing w:after="138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trHeight w:val="409"/>
          <w:jc w:val="center"/>
        </w:trPr>
        <w:tc>
          <w:tcPr>
            <w:tcW w:w="581" w:type="pct"/>
          </w:tcPr>
          <w:p w:rsidR="005B186D" w:rsidRPr="00494591" w:rsidRDefault="000E22B1" w:rsidP="005B186D">
            <w:pPr>
              <w:spacing w:line="240" w:lineRule="auto"/>
              <w:jc w:val="center"/>
            </w:pPr>
            <w:r>
              <w:t>32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8226EB">
              <w:rPr>
                <w:lang w:eastAsia="ru-RU"/>
              </w:rPr>
              <w:t>Задачи с несколькими решениями</w:t>
            </w:r>
            <w:r>
              <w:rPr>
                <w:lang w:eastAsia="ru-RU"/>
              </w:rPr>
              <w:t>.</w:t>
            </w:r>
          </w:p>
        </w:tc>
        <w:tc>
          <w:tcPr>
            <w:tcW w:w="797" w:type="pct"/>
          </w:tcPr>
          <w:p w:rsidR="005B186D" w:rsidRPr="00423D61" w:rsidRDefault="005B186D" w:rsidP="00E86C17">
            <w:pPr>
              <w:pStyle w:val="10"/>
              <w:keepNext/>
              <w:keepLines/>
              <w:shd w:val="clear" w:color="auto" w:fill="auto"/>
              <w:spacing w:after="138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Pr="00494591" w:rsidRDefault="000E22B1" w:rsidP="005B186D">
            <w:pPr>
              <w:spacing w:line="240" w:lineRule="auto"/>
              <w:jc w:val="center"/>
            </w:pPr>
            <w:r>
              <w:t>33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8226EB">
              <w:rPr>
                <w:lang w:eastAsia="ru-RU"/>
              </w:rPr>
              <w:t>Задачи с различной степенью наглядности решения (чертежи, схемы, иллюстрирование).</w:t>
            </w:r>
          </w:p>
        </w:tc>
        <w:tc>
          <w:tcPr>
            <w:tcW w:w="797" w:type="pct"/>
          </w:tcPr>
          <w:p w:rsidR="005B186D" w:rsidRPr="00423D61" w:rsidRDefault="005B186D" w:rsidP="00E86C17">
            <w:pPr>
              <w:pStyle w:val="10"/>
              <w:keepNext/>
              <w:keepLines/>
              <w:shd w:val="clear" w:color="auto" w:fill="auto"/>
              <w:spacing w:after="138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  <w:tr w:rsidR="005B186D" w:rsidRPr="00996A32" w:rsidTr="00077AF5">
        <w:trPr>
          <w:jc w:val="center"/>
        </w:trPr>
        <w:tc>
          <w:tcPr>
            <w:tcW w:w="581" w:type="pct"/>
          </w:tcPr>
          <w:p w:rsidR="005B186D" w:rsidRDefault="000E22B1" w:rsidP="00E86C17">
            <w:pPr>
              <w:spacing w:line="240" w:lineRule="auto"/>
              <w:jc w:val="center"/>
            </w:pPr>
            <w:r>
              <w:t>34-35</w:t>
            </w:r>
          </w:p>
        </w:tc>
        <w:tc>
          <w:tcPr>
            <w:tcW w:w="2170" w:type="pct"/>
          </w:tcPr>
          <w:p w:rsidR="005B186D" w:rsidRDefault="005B186D" w:rsidP="00E86C17">
            <w:pPr>
              <w:spacing w:before="100" w:beforeAutospacing="1" w:after="100" w:afterAutospacing="1"/>
              <w:rPr>
                <w:lang w:eastAsia="ru-RU"/>
              </w:rPr>
            </w:pPr>
            <w:r w:rsidRPr="008226EB">
              <w:rPr>
                <w:lang w:eastAsia="ru-RU"/>
              </w:rPr>
              <w:t>Логические задачи. Задачи-смекалки, задачи-шутки.</w:t>
            </w:r>
          </w:p>
        </w:tc>
        <w:tc>
          <w:tcPr>
            <w:tcW w:w="797" w:type="pct"/>
          </w:tcPr>
          <w:p w:rsidR="005B186D" w:rsidRPr="00423D61" w:rsidRDefault="005B186D" w:rsidP="00E86C17">
            <w:pPr>
              <w:pStyle w:val="10"/>
              <w:keepNext/>
              <w:keepLines/>
              <w:shd w:val="clear" w:color="auto" w:fill="auto"/>
              <w:spacing w:after="138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" w:type="pct"/>
          </w:tcPr>
          <w:p w:rsidR="005B186D" w:rsidRPr="00996A32" w:rsidRDefault="005B186D" w:rsidP="00E86C17">
            <w:pPr>
              <w:spacing w:line="240" w:lineRule="auto"/>
            </w:pPr>
          </w:p>
        </w:tc>
        <w:tc>
          <w:tcPr>
            <w:tcW w:w="768" w:type="pct"/>
          </w:tcPr>
          <w:p w:rsidR="005B186D" w:rsidRPr="00996A32" w:rsidRDefault="005B186D" w:rsidP="00E86C17">
            <w:pPr>
              <w:spacing w:line="240" w:lineRule="auto"/>
            </w:pPr>
          </w:p>
        </w:tc>
      </w:tr>
    </w:tbl>
    <w:p w:rsidR="001B2321" w:rsidRDefault="005B186D" w:rsidP="006732BC">
      <w:pPr>
        <w:spacing w:line="240" w:lineRule="auto"/>
      </w:pPr>
      <w:r>
        <w:tab/>
      </w:r>
    </w:p>
    <w:p w:rsidR="005B186D" w:rsidRDefault="005B186D" w:rsidP="006732BC">
      <w:pPr>
        <w:spacing w:line="240" w:lineRule="auto"/>
      </w:pPr>
    </w:p>
    <w:p w:rsidR="005B186D" w:rsidRDefault="005B186D" w:rsidP="006732BC">
      <w:pPr>
        <w:spacing w:line="240" w:lineRule="auto"/>
      </w:pPr>
    </w:p>
    <w:p w:rsidR="005B186D" w:rsidRDefault="005B186D" w:rsidP="006732BC">
      <w:pPr>
        <w:spacing w:line="240" w:lineRule="auto"/>
      </w:pPr>
    </w:p>
    <w:p w:rsidR="005B186D" w:rsidRDefault="005B186D" w:rsidP="006732BC">
      <w:pPr>
        <w:spacing w:line="240" w:lineRule="auto"/>
      </w:pPr>
    </w:p>
    <w:p w:rsidR="005B186D" w:rsidRDefault="005B186D" w:rsidP="006732BC">
      <w:pPr>
        <w:spacing w:line="240" w:lineRule="auto"/>
      </w:pPr>
    </w:p>
    <w:p w:rsidR="005B186D" w:rsidRDefault="005B186D" w:rsidP="006732BC">
      <w:pPr>
        <w:spacing w:line="240" w:lineRule="auto"/>
      </w:pPr>
    </w:p>
    <w:p w:rsidR="005B186D" w:rsidRDefault="005B186D" w:rsidP="006732BC">
      <w:pPr>
        <w:spacing w:line="240" w:lineRule="auto"/>
      </w:pPr>
    </w:p>
    <w:p w:rsidR="005B186D" w:rsidRDefault="005B186D" w:rsidP="006732BC">
      <w:pPr>
        <w:spacing w:line="240" w:lineRule="auto"/>
      </w:pPr>
    </w:p>
    <w:p w:rsidR="005B186D" w:rsidRDefault="005B186D" w:rsidP="006732BC">
      <w:pPr>
        <w:spacing w:line="240" w:lineRule="auto"/>
      </w:pPr>
    </w:p>
    <w:p w:rsidR="005B186D" w:rsidRDefault="005B186D" w:rsidP="006732BC">
      <w:pPr>
        <w:spacing w:line="240" w:lineRule="auto"/>
      </w:pPr>
    </w:p>
    <w:p w:rsidR="005B186D" w:rsidRDefault="005B186D" w:rsidP="006732BC">
      <w:pPr>
        <w:spacing w:line="240" w:lineRule="auto"/>
      </w:pPr>
    </w:p>
    <w:p w:rsidR="00A330A8" w:rsidRDefault="00A330A8" w:rsidP="00856E08">
      <w:pPr>
        <w:pStyle w:val="a5"/>
        <w:tabs>
          <w:tab w:val="left" w:pos="830"/>
        </w:tabs>
        <w:rPr>
          <w:b/>
        </w:rPr>
        <w:sectPr w:rsidR="00A330A8" w:rsidSect="00DF5632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0538B" w:rsidRPr="006732BC" w:rsidRDefault="0070538B" w:rsidP="00856E08">
      <w:pPr>
        <w:pStyle w:val="a5"/>
        <w:tabs>
          <w:tab w:val="left" w:pos="830"/>
        </w:tabs>
      </w:pPr>
    </w:p>
    <w:sectPr w:rsidR="0070538B" w:rsidRPr="006732BC" w:rsidSect="00856E08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0394"/>
    <w:multiLevelType w:val="multilevel"/>
    <w:tmpl w:val="E25A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904978"/>
    <w:multiLevelType w:val="hybridMultilevel"/>
    <w:tmpl w:val="468CE6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71655"/>
    <w:multiLevelType w:val="hybridMultilevel"/>
    <w:tmpl w:val="976A52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D535EA"/>
    <w:multiLevelType w:val="multilevel"/>
    <w:tmpl w:val="26EE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11431C"/>
    <w:multiLevelType w:val="multilevel"/>
    <w:tmpl w:val="AF94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4D4337"/>
    <w:multiLevelType w:val="hybridMultilevel"/>
    <w:tmpl w:val="A0C0578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CC47C5"/>
    <w:multiLevelType w:val="multilevel"/>
    <w:tmpl w:val="2A8C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DC07F2"/>
    <w:multiLevelType w:val="multilevel"/>
    <w:tmpl w:val="0E66B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C502F0"/>
    <w:multiLevelType w:val="multilevel"/>
    <w:tmpl w:val="CD84B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4B35AB"/>
    <w:multiLevelType w:val="hybridMultilevel"/>
    <w:tmpl w:val="7DD02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41317D"/>
    <w:multiLevelType w:val="hybridMultilevel"/>
    <w:tmpl w:val="AC862F7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A5F0264"/>
    <w:multiLevelType w:val="multilevel"/>
    <w:tmpl w:val="C9E4A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E241E5"/>
    <w:multiLevelType w:val="multilevel"/>
    <w:tmpl w:val="3B1C2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41580E"/>
    <w:multiLevelType w:val="hybridMultilevel"/>
    <w:tmpl w:val="51802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923364"/>
    <w:multiLevelType w:val="multilevel"/>
    <w:tmpl w:val="A6C2E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BC7F50"/>
    <w:multiLevelType w:val="hybridMultilevel"/>
    <w:tmpl w:val="4CE2D44C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5F1AAC"/>
    <w:multiLevelType w:val="hybridMultilevel"/>
    <w:tmpl w:val="1F7E83F6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8D84A5B"/>
    <w:multiLevelType w:val="multilevel"/>
    <w:tmpl w:val="8F682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80473E"/>
    <w:multiLevelType w:val="multilevel"/>
    <w:tmpl w:val="A2C01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A911C7"/>
    <w:multiLevelType w:val="multilevel"/>
    <w:tmpl w:val="58E4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F1217D"/>
    <w:multiLevelType w:val="multilevel"/>
    <w:tmpl w:val="E0BC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4337CD5"/>
    <w:multiLevelType w:val="hybridMultilevel"/>
    <w:tmpl w:val="538453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8D433C"/>
    <w:multiLevelType w:val="multilevel"/>
    <w:tmpl w:val="2DAC8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94B4B32"/>
    <w:multiLevelType w:val="multilevel"/>
    <w:tmpl w:val="1BD4F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B481977"/>
    <w:multiLevelType w:val="hybridMultilevel"/>
    <w:tmpl w:val="41AAA72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8E28BC"/>
    <w:multiLevelType w:val="multilevel"/>
    <w:tmpl w:val="CA04A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9A2EB1"/>
    <w:multiLevelType w:val="multilevel"/>
    <w:tmpl w:val="F0F20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4DB6872"/>
    <w:multiLevelType w:val="multilevel"/>
    <w:tmpl w:val="7232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3D6868"/>
    <w:multiLevelType w:val="multilevel"/>
    <w:tmpl w:val="35127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BDB6D82"/>
    <w:multiLevelType w:val="multilevel"/>
    <w:tmpl w:val="BAE8F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2DA74D1"/>
    <w:multiLevelType w:val="multilevel"/>
    <w:tmpl w:val="6AF0D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2EB0020"/>
    <w:multiLevelType w:val="multilevel"/>
    <w:tmpl w:val="F4E0D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3500415"/>
    <w:multiLevelType w:val="multilevel"/>
    <w:tmpl w:val="880CD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24"/>
  </w:num>
  <w:num w:numId="6">
    <w:abstractNumId w:val="23"/>
    <w:lvlOverride w:ilvl="0">
      <w:startOverride w:val="1"/>
    </w:lvlOverride>
  </w:num>
  <w:num w:numId="7">
    <w:abstractNumId w:val="19"/>
  </w:num>
  <w:num w:numId="8">
    <w:abstractNumId w:val="25"/>
  </w:num>
  <w:num w:numId="9">
    <w:abstractNumId w:val="22"/>
  </w:num>
  <w:num w:numId="10">
    <w:abstractNumId w:val="3"/>
  </w:num>
  <w:num w:numId="11">
    <w:abstractNumId w:val="14"/>
  </w:num>
  <w:num w:numId="12">
    <w:abstractNumId w:val="27"/>
  </w:num>
  <w:num w:numId="13">
    <w:abstractNumId w:val="29"/>
  </w:num>
  <w:num w:numId="14">
    <w:abstractNumId w:val="30"/>
  </w:num>
  <w:num w:numId="15">
    <w:abstractNumId w:val="12"/>
  </w:num>
  <w:num w:numId="16">
    <w:abstractNumId w:val="0"/>
  </w:num>
  <w:num w:numId="17">
    <w:abstractNumId w:val="7"/>
  </w:num>
  <w:num w:numId="18">
    <w:abstractNumId w:val="4"/>
  </w:num>
  <w:num w:numId="19">
    <w:abstractNumId w:val="8"/>
  </w:num>
  <w:num w:numId="20">
    <w:abstractNumId w:val="28"/>
  </w:num>
  <w:num w:numId="21">
    <w:abstractNumId w:val="6"/>
  </w:num>
  <w:num w:numId="22">
    <w:abstractNumId w:val="32"/>
  </w:num>
  <w:num w:numId="23">
    <w:abstractNumId w:val="26"/>
  </w:num>
  <w:num w:numId="24">
    <w:abstractNumId w:val="31"/>
  </w:num>
  <w:num w:numId="25">
    <w:abstractNumId w:val="17"/>
  </w:num>
  <w:num w:numId="26">
    <w:abstractNumId w:val="16"/>
  </w:num>
  <w:num w:numId="27">
    <w:abstractNumId w:val="11"/>
  </w:num>
  <w:num w:numId="28">
    <w:abstractNumId w:val="20"/>
  </w:num>
  <w:num w:numId="29">
    <w:abstractNumId w:val="18"/>
  </w:num>
  <w:num w:numId="3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</w:num>
  <w:num w:numId="32">
    <w:abstractNumId w:val="5"/>
  </w:num>
  <w:num w:numId="33">
    <w:abstractNumId w:val="1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2BC"/>
    <w:rsid w:val="00077AF5"/>
    <w:rsid w:val="000E22B1"/>
    <w:rsid w:val="00144C57"/>
    <w:rsid w:val="001A335F"/>
    <w:rsid w:val="001B2321"/>
    <w:rsid w:val="002B11FE"/>
    <w:rsid w:val="003305D3"/>
    <w:rsid w:val="004147BD"/>
    <w:rsid w:val="00445A97"/>
    <w:rsid w:val="00583DE5"/>
    <w:rsid w:val="005B186D"/>
    <w:rsid w:val="00647E19"/>
    <w:rsid w:val="006732BC"/>
    <w:rsid w:val="0070538B"/>
    <w:rsid w:val="00714A4E"/>
    <w:rsid w:val="00856E08"/>
    <w:rsid w:val="008832EA"/>
    <w:rsid w:val="00941736"/>
    <w:rsid w:val="00966F0F"/>
    <w:rsid w:val="00996310"/>
    <w:rsid w:val="009C4545"/>
    <w:rsid w:val="00A330A8"/>
    <w:rsid w:val="00B800F0"/>
    <w:rsid w:val="00C54B8F"/>
    <w:rsid w:val="00C54EB7"/>
    <w:rsid w:val="00C85D08"/>
    <w:rsid w:val="00D21F12"/>
    <w:rsid w:val="00D32D81"/>
    <w:rsid w:val="00DC1901"/>
    <w:rsid w:val="00DE34B3"/>
    <w:rsid w:val="00DF56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2BC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3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732BC"/>
    <w:pPr>
      <w:ind w:left="720"/>
      <w:contextualSpacing/>
    </w:pPr>
    <w:rPr>
      <w:rFonts w:eastAsia="Calibri"/>
    </w:rPr>
  </w:style>
  <w:style w:type="character" w:customStyle="1" w:styleId="submenu-table">
    <w:name w:val="submenu-table"/>
    <w:basedOn w:val="a0"/>
    <w:rsid w:val="001B2321"/>
  </w:style>
  <w:style w:type="character" w:customStyle="1" w:styleId="FontStyle13">
    <w:name w:val="Font Style13"/>
    <w:basedOn w:val="a0"/>
    <w:rsid w:val="001B2321"/>
    <w:rPr>
      <w:rFonts w:ascii="Arial" w:hAnsi="Arial" w:cs="Arial"/>
      <w:sz w:val="20"/>
      <w:szCs w:val="20"/>
    </w:rPr>
  </w:style>
  <w:style w:type="character" w:customStyle="1" w:styleId="1">
    <w:name w:val="Заголовок №1_"/>
    <w:link w:val="10"/>
    <w:uiPriority w:val="99"/>
    <w:locked/>
    <w:rsid w:val="00C85D08"/>
    <w:rPr>
      <w:sz w:val="21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C85D08"/>
    <w:pPr>
      <w:shd w:val="clear" w:color="auto" w:fill="FFFFFF"/>
      <w:spacing w:after="180" w:line="240" w:lineRule="atLeast"/>
      <w:outlineLvl w:val="0"/>
    </w:pPr>
    <w:rPr>
      <w:rFonts w:asciiTheme="minorHAnsi" w:eastAsiaTheme="minorHAnsi" w:hAnsiTheme="minorHAnsi" w:cstheme="minorBidi"/>
      <w:sz w:val="21"/>
      <w:szCs w:val="22"/>
      <w:shd w:val="clear" w:color="auto" w:fill="FFFFFF"/>
    </w:rPr>
  </w:style>
  <w:style w:type="paragraph" w:customStyle="1" w:styleId="Standard">
    <w:name w:val="Standard"/>
    <w:uiPriority w:val="99"/>
    <w:rsid w:val="005B186D"/>
    <w:pPr>
      <w:suppressAutoHyphens/>
      <w:autoSpaceDN w:val="0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a5">
    <w:name w:val="header"/>
    <w:basedOn w:val="a"/>
    <w:link w:val="a6"/>
    <w:uiPriority w:val="99"/>
    <w:semiHidden/>
    <w:rsid w:val="005B186D"/>
    <w:pPr>
      <w:tabs>
        <w:tab w:val="center" w:pos="4677"/>
        <w:tab w:val="right" w:pos="9355"/>
      </w:tabs>
      <w:spacing w:line="240" w:lineRule="auto"/>
    </w:pPr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5B186D"/>
    <w:rPr>
      <w:rFonts w:ascii="Times New Roman" w:eastAsia="Calibri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5B186D"/>
    <w:rPr>
      <w:color w:val="0000FF"/>
      <w:u w:val="single"/>
    </w:rPr>
  </w:style>
  <w:style w:type="paragraph" w:customStyle="1" w:styleId="c4">
    <w:name w:val="c4"/>
    <w:basedOn w:val="a"/>
    <w:rsid w:val="001A335F"/>
    <w:pPr>
      <w:spacing w:before="100" w:beforeAutospacing="1" w:after="100" w:afterAutospacing="1" w:line="240" w:lineRule="auto"/>
    </w:pPr>
    <w:rPr>
      <w:lang w:eastAsia="ru-RU"/>
    </w:rPr>
  </w:style>
  <w:style w:type="character" w:customStyle="1" w:styleId="c2">
    <w:name w:val="c2"/>
    <w:basedOn w:val="a0"/>
    <w:rsid w:val="001A335F"/>
  </w:style>
  <w:style w:type="character" w:customStyle="1" w:styleId="c39">
    <w:name w:val="c39"/>
    <w:basedOn w:val="a0"/>
    <w:rsid w:val="001A335F"/>
  </w:style>
  <w:style w:type="paragraph" w:styleId="a8">
    <w:name w:val="Normal (Web)"/>
    <w:basedOn w:val="a"/>
    <w:uiPriority w:val="99"/>
    <w:semiHidden/>
    <w:unhideWhenUsed/>
    <w:rsid w:val="001A335F"/>
    <w:pPr>
      <w:spacing w:before="100" w:beforeAutospacing="1" w:after="100" w:afterAutospacing="1" w:line="240" w:lineRule="auto"/>
    </w:pPr>
    <w:rPr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56E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56E0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2BC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3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732BC"/>
    <w:pPr>
      <w:ind w:left="720"/>
      <w:contextualSpacing/>
    </w:pPr>
    <w:rPr>
      <w:rFonts w:eastAsia="Calibri"/>
    </w:rPr>
  </w:style>
  <w:style w:type="character" w:customStyle="1" w:styleId="submenu-table">
    <w:name w:val="submenu-table"/>
    <w:basedOn w:val="a0"/>
    <w:rsid w:val="001B2321"/>
  </w:style>
  <w:style w:type="character" w:customStyle="1" w:styleId="FontStyle13">
    <w:name w:val="Font Style13"/>
    <w:basedOn w:val="a0"/>
    <w:rsid w:val="001B2321"/>
    <w:rPr>
      <w:rFonts w:ascii="Arial" w:hAnsi="Arial" w:cs="Arial"/>
      <w:sz w:val="20"/>
      <w:szCs w:val="20"/>
    </w:rPr>
  </w:style>
  <w:style w:type="character" w:customStyle="1" w:styleId="1">
    <w:name w:val="Заголовок №1_"/>
    <w:link w:val="10"/>
    <w:uiPriority w:val="99"/>
    <w:locked/>
    <w:rsid w:val="00C85D08"/>
    <w:rPr>
      <w:sz w:val="21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C85D08"/>
    <w:pPr>
      <w:shd w:val="clear" w:color="auto" w:fill="FFFFFF"/>
      <w:spacing w:after="180" w:line="240" w:lineRule="atLeast"/>
      <w:outlineLvl w:val="0"/>
    </w:pPr>
    <w:rPr>
      <w:rFonts w:asciiTheme="minorHAnsi" w:eastAsiaTheme="minorHAnsi" w:hAnsiTheme="minorHAnsi" w:cstheme="minorBidi"/>
      <w:sz w:val="21"/>
      <w:szCs w:val="22"/>
      <w:shd w:val="clear" w:color="auto" w:fill="FFFFFF"/>
    </w:rPr>
  </w:style>
  <w:style w:type="paragraph" w:customStyle="1" w:styleId="Standard">
    <w:name w:val="Standard"/>
    <w:uiPriority w:val="99"/>
    <w:rsid w:val="005B186D"/>
    <w:pPr>
      <w:suppressAutoHyphens/>
      <w:autoSpaceDN w:val="0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a5">
    <w:name w:val="header"/>
    <w:basedOn w:val="a"/>
    <w:link w:val="a6"/>
    <w:uiPriority w:val="99"/>
    <w:semiHidden/>
    <w:rsid w:val="005B186D"/>
    <w:pPr>
      <w:tabs>
        <w:tab w:val="center" w:pos="4677"/>
        <w:tab w:val="right" w:pos="9355"/>
      </w:tabs>
      <w:spacing w:line="240" w:lineRule="auto"/>
    </w:pPr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5B186D"/>
    <w:rPr>
      <w:rFonts w:ascii="Times New Roman" w:eastAsia="Calibri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5B186D"/>
    <w:rPr>
      <w:color w:val="0000FF"/>
      <w:u w:val="single"/>
    </w:rPr>
  </w:style>
  <w:style w:type="paragraph" w:customStyle="1" w:styleId="c4">
    <w:name w:val="c4"/>
    <w:basedOn w:val="a"/>
    <w:rsid w:val="001A335F"/>
    <w:pPr>
      <w:spacing w:before="100" w:beforeAutospacing="1" w:after="100" w:afterAutospacing="1" w:line="240" w:lineRule="auto"/>
    </w:pPr>
    <w:rPr>
      <w:lang w:eastAsia="ru-RU"/>
    </w:rPr>
  </w:style>
  <w:style w:type="character" w:customStyle="1" w:styleId="c2">
    <w:name w:val="c2"/>
    <w:basedOn w:val="a0"/>
    <w:rsid w:val="001A335F"/>
  </w:style>
  <w:style w:type="character" w:customStyle="1" w:styleId="c39">
    <w:name w:val="c39"/>
    <w:basedOn w:val="a0"/>
    <w:rsid w:val="001A335F"/>
  </w:style>
  <w:style w:type="paragraph" w:styleId="a8">
    <w:name w:val="Normal (Web)"/>
    <w:basedOn w:val="a"/>
    <w:uiPriority w:val="99"/>
    <w:semiHidden/>
    <w:unhideWhenUsed/>
    <w:rsid w:val="001A335F"/>
    <w:pPr>
      <w:spacing w:before="100" w:beforeAutospacing="1" w:after="100" w:afterAutospacing="1" w:line="240" w:lineRule="auto"/>
    </w:pPr>
    <w:rPr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56E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56E0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</cp:lastModifiedBy>
  <cp:revision>2</cp:revision>
  <cp:lastPrinted>2020-02-13T18:24:00Z</cp:lastPrinted>
  <dcterms:created xsi:type="dcterms:W3CDTF">2020-02-13T18:26:00Z</dcterms:created>
  <dcterms:modified xsi:type="dcterms:W3CDTF">2020-02-13T18:26:00Z</dcterms:modified>
</cp:coreProperties>
</file>